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-424815</wp:posOffset>
            </wp:positionV>
            <wp:extent cx="7448550" cy="10521494"/>
            <wp:effectExtent l="19050" t="0" r="0" b="0"/>
            <wp:wrapNone/>
            <wp:docPr id="1" name="Рисунок 1" descr="I:\2020-02-25\Scan1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20-02-25\Scan10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2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C2885" w:rsidRDefault="00BC2885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C2C29" w:rsidRPr="00CB36DB" w:rsidRDefault="006C2C29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B36DB">
        <w:rPr>
          <w:rFonts w:ascii="Times New Roman" w:hAnsi="Times New Roman"/>
          <w:sz w:val="28"/>
          <w:szCs w:val="28"/>
        </w:rPr>
        <w:lastRenderedPageBreak/>
        <w:t>-техническая;</w:t>
      </w:r>
    </w:p>
    <w:p w:rsidR="006C2C29" w:rsidRPr="00CB36DB" w:rsidRDefault="006C2C29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B36DB">
        <w:rPr>
          <w:rFonts w:ascii="Times New Roman" w:hAnsi="Times New Roman"/>
          <w:sz w:val="28"/>
          <w:szCs w:val="28"/>
        </w:rPr>
        <w:t>-художественная;</w:t>
      </w:r>
    </w:p>
    <w:p w:rsidR="006C2C29" w:rsidRPr="00CB36DB" w:rsidRDefault="006C2C29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B36DB">
        <w:rPr>
          <w:rFonts w:ascii="Times New Roman" w:hAnsi="Times New Roman"/>
          <w:sz w:val="28"/>
          <w:szCs w:val="28"/>
        </w:rPr>
        <w:t>-естественнонаучная;</w:t>
      </w:r>
    </w:p>
    <w:p w:rsidR="006C2C29" w:rsidRPr="00CB36DB" w:rsidRDefault="006C2C29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B36DB">
        <w:rPr>
          <w:rFonts w:ascii="Times New Roman" w:hAnsi="Times New Roman"/>
          <w:sz w:val="28"/>
          <w:szCs w:val="28"/>
        </w:rPr>
        <w:t>-туристско-краеведческая;</w:t>
      </w:r>
    </w:p>
    <w:p w:rsidR="006C2C29" w:rsidRPr="00CB36DB" w:rsidRDefault="006C2C29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B36DB">
        <w:rPr>
          <w:rFonts w:ascii="Times New Roman" w:hAnsi="Times New Roman"/>
          <w:sz w:val="28"/>
          <w:szCs w:val="28"/>
        </w:rPr>
        <w:t>-физкультурно-спортивная;</w:t>
      </w:r>
    </w:p>
    <w:p w:rsidR="00C56B70" w:rsidRPr="00CB36DB" w:rsidRDefault="006C2C29" w:rsidP="00CB36D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B36DB">
        <w:rPr>
          <w:rFonts w:ascii="Times New Roman" w:hAnsi="Times New Roman"/>
          <w:sz w:val="28"/>
          <w:szCs w:val="28"/>
        </w:rPr>
        <w:t>-социально-педагогическая.</w:t>
      </w:r>
    </w:p>
    <w:p w:rsidR="00C56B70" w:rsidRPr="00CB36DB" w:rsidRDefault="00CF6ED7" w:rsidP="00CB36DB">
      <w:pPr>
        <w:pStyle w:val="a5"/>
        <w:numPr>
          <w:ilvl w:val="0"/>
          <w:numId w:val="17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B36DB">
        <w:rPr>
          <w:rFonts w:ascii="Times New Roman" w:hAnsi="Times New Roman"/>
          <w:sz w:val="28"/>
          <w:szCs w:val="28"/>
        </w:rPr>
        <w:t>«Профессиональный дебют» - для молодых специалистов, имеющих трудовой стаж не менее 1 года;</w:t>
      </w:r>
    </w:p>
    <w:p w:rsidR="00126C59" w:rsidRPr="00CB36DB" w:rsidRDefault="00CF6ED7" w:rsidP="00CB36DB">
      <w:pPr>
        <w:pStyle w:val="a5"/>
        <w:numPr>
          <w:ilvl w:val="0"/>
          <w:numId w:val="17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B36DB">
        <w:rPr>
          <w:rFonts w:ascii="Times New Roman" w:hAnsi="Times New Roman"/>
          <w:sz w:val="28"/>
          <w:szCs w:val="28"/>
        </w:rPr>
        <w:t>«Педагог наставник» - для педагогических работников, осуществляющих наставническую деятельность.</w:t>
      </w:r>
    </w:p>
    <w:p w:rsidR="00126C59" w:rsidRPr="00CB36DB" w:rsidRDefault="00CF6ED7" w:rsidP="00CB36DB">
      <w:pPr>
        <w:spacing w:before="120" w:after="120"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b/>
          <w:bCs/>
          <w:sz w:val="28"/>
          <w:szCs w:val="28"/>
        </w:rPr>
        <w:t>4. Порядок выдвижения кандидатур на участие в Конкурсе</w:t>
      </w:r>
    </w:p>
    <w:p w:rsidR="00126C59" w:rsidRPr="00CB36DB" w:rsidRDefault="00CF6ED7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 xml:space="preserve">4.1.Выдвижение кандидатов на участие в муниципальном этапе Конкурса в номинации "Педагог дополнительного образования" осуществляется по инициативе образовательных организаций </w:t>
      </w:r>
      <w:r w:rsidR="00C56B70" w:rsidRPr="00CB36DB">
        <w:rPr>
          <w:rFonts w:eastAsia="Times New Roman"/>
          <w:sz w:val="28"/>
          <w:szCs w:val="28"/>
        </w:rPr>
        <w:t>Руднянского</w:t>
      </w:r>
      <w:r w:rsidRPr="00CB36DB">
        <w:rPr>
          <w:rFonts w:eastAsia="Times New Roman"/>
          <w:sz w:val="28"/>
          <w:szCs w:val="28"/>
        </w:rPr>
        <w:t xml:space="preserve"> муниципального района.</w:t>
      </w:r>
    </w:p>
    <w:p w:rsidR="00126C59" w:rsidRPr="00CB36DB" w:rsidRDefault="00CF6ED7" w:rsidP="00CB36DB">
      <w:pPr>
        <w:spacing w:line="276" w:lineRule="auto"/>
        <w:jc w:val="both"/>
        <w:rPr>
          <w:rFonts w:eastAsia="Times New Roman"/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4.2.Самовыдвижение (далее участник-самовыдвиженец) осуществляется по одной из номинаций, указанных в п.3 настоящего По</w:t>
      </w:r>
      <w:r w:rsidR="00C56B70" w:rsidRPr="00CB36DB">
        <w:rPr>
          <w:rFonts w:eastAsia="Times New Roman"/>
          <w:sz w:val="28"/>
          <w:szCs w:val="28"/>
        </w:rPr>
        <w:t>ложения.</w:t>
      </w:r>
    </w:p>
    <w:p w:rsidR="00126C59" w:rsidRPr="00CB36DB" w:rsidRDefault="00CF6ED7" w:rsidP="00CB36DB">
      <w:pPr>
        <w:spacing w:before="120" w:after="120"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b/>
          <w:bCs/>
          <w:sz w:val="28"/>
          <w:szCs w:val="28"/>
        </w:rPr>
        <w:t>5. Регламент проведения муниципального этапа Конкурса</w:t>
      </w:r>
    </w:p>
    <w:p w:rsidR="00126C59" w:rsidRPr="00CB36DB" w:rsidRDefault="00CF6ED7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 xml:space="preserve">5.1. Образовательным организациям </w:t>
      </w:r>
      <w:r w:rsidR="00C56B70" w:rsidRPr="00CB36DB">
        <w:rPr>
          <w:rFonts w:eastAsia="Times New Roman"/>
          <w:sz w:val="28"/>
          <w:szCs w:val="28"/>
        </w:rPr>
        <w:t>Руднянского</w:t>
      </w:r>
      <w:r w:rsidRPr="00CB36DB">
        <w:rPr>
          <w:rFonts w:eastAsia="Times New Roman"/>
          <w:sz w:val="28"/>
          <w:szCs w:val="28"/>
        </w:rPr>
        <w:t xml:space="preserve"> муниципального района Волгоградской области </w:t>
      </w:r>
      <w:r w:rsidRPr="00CB36DB">
        <w:rPr>
          <w:rFonts w:eastAsia="Times New Roman"/>
          <w:b/>
          <w:bCs/>
          <w:sz w:val="28"/>
          <w:szCs w:val="28"/>
        </w:rPr>
        <w:t>до</w:t>
      </w:r>
      <w:r w:rsidRPr="00CB36DB">
        <w:rPr>
          <w:rFonts w:eastAsia="Times New Roman"/>
          <w:sz w:val="28"/>
          <w:szCs w:val="28"/>
        </w:rPr>
        <w:t xml:space="preserve"> </w:t>
      </w:r>
      <w:r w:rsidR="00C56B70" w:rsidRPr="00CB36DB">
        <w:rPr>
          <w:rFonts w:eastAsia="Times New Roman"/>
          <w:b/>
          <w:bCs/>
          <w:sz w:val="28"/>
          <w:szCs w:val="28"/>
        </w:rPr>
        <w:t>9</w:t>
      </w:r>
      <w:r w:rsidRPr="00CB36DB">
        <w:rPr>
          <w:rFonts w:eastAsia="Times New Roman"/>
          <w:sz w:val="28"/>
          <w:szCs w:val="28"/>
        </w:rPr>
        <w:t xml:space="preserve"> </w:t>
      </w:r>
      <w:r w:rsidRPr="00CB36DB">
        <w:rPr>
          <w:rFonts w:eastAsia="Times New Roman"/>
          <w:b/>
          <w:bCs/>
          <w:sz w:val="28"/>
          <w:szCs w:val="28"/>
        </w:rPr>
        <w:t>марта</w:t>
      </w:r>
      <w:r w:rsidRPr="00CB36DB">
        <w:rPr>
          <w:rFonts w:eastAsia="Times New Roman"/>
          <w:sz w:val="28"/>
          <w:szCs w:val="28"/>
        </w:rPr>
        <w:t xml:space="preserve"> </w:t>
      </w:r>
      <w:r w:rsidRPr="00CB36DB">
        <w:rPr>
          <w:rFonts w:eastAsia="Times New Roman"/>
          <w:b/>
          <w:bCs/>
          <w:sz w:val="28"/>
          <w:szCs w:val="28"/>
        </w:rPr>
        <w:t>2020</w:t>
      </w:r>
      <w:r w:rsidRPr="00CB36DB">
        <w:rPr>
          <w:rFonts w:eastAsia="Times New Roman"/>
          <w:sz w:val="28"/>
          <w:szCs w:val="28"/>
        </w:rPr>
        <w:t xml:space="preserve"> </w:t>
      </w:r>
      <w:r w:rsidRPr="00CB36DB">
        <w:rPr>
          <w:rFonts w:eastAsia="Times New Roman"/>
          <w:b/>
          <w:bCs/>
          <w:sz w:val="28"/>
          <w:szCs w:val="28"/>
        </w:rPr>
        <w:t>года</w:t>
      </w:r>
      <w:r w:rsidRPr="00CB36DB">
        <w:rPr>
          <w:rFonts w:eastAsia="Times New Roman"/>
          <w:sz w:val="28"/>
          <w:szCs w:val="28"/>
        </w:rPr>
        <w:t xml:space="preserve"> необходимо направить на электронную почту </w:t>
      </w:r>
      <w:hyperlink r:id="rId6" w:history="1">
        <w:r w:rsidR="00C56B70" w:rsidRPr="00CB36DB">
          <w:rPr>
            <w:rStyle w:val="a3"/>
            <w:rFonts w:eastAsia="Times New Roman"/>
            <w:sz w:val="28"/>
            <w:szCs w:val="28"/>
            <w:lang w:val="en-US"/>
          </w:rPr>
          <w:t>cdtru</w:t>
        </w:r>
        <w:r w:rsidR="00C56B70" w:rsidRPr="00CB36DB">
          <w:rPr>
            <w:rStyle w:val="a3"/>
            <w:rFonts w:eastAsia="Times New Roman"/>
            <w:sz w:val="28"/>
            <w:szCs w:val="28"/>
          </w:rPr>
          <w:t>@</w:t>
        </w:r>
        <w:r w:rsidR="00C56B70" w:rsidRPr="00CB36DB">
          <w:rPr>
            <w:rStyle w:val="a3"/>
            <w:rFonts w:eastAsia="Times New Roman"/>
            <w:sz w:val="28"/>
            <w:szCs w:val="28"/>
            <w:lang w:val="en-US"/>
          </w:rPr>
          <w:t>list</w:t>
        </w:r>
        <w:r w:rsidR="00C56B70" w:rsidRPr="00CB36DB">
          <w:rPr>
            <w:rStyle w:val="a3"/>
            <w:rFonts w:eastAsia="Times New Roman"/>
            <w:sz w:val="28"/>
            <w:szCs w:val="28"/>
          </w:rPr>
          <w:t>.</w:t>
        </w:r>
        <w:r w:rsidR="00C56B70" w:rsidRPr="00CB36DB">
          <w:rPr>
            <w:rStyle w:val="a3"/>
            <w:rFonts w:eastAsia="Times New Roman"/>
            <w:sz w:val="28"/>
            <w:szCs w:val="28"/>
            <w:lang w:val="en-US"/>
          </w:rPr>
          <w:t>ru</w:t>
        </w:r>
        <w:r w:rsidR="00C56B70" w:rsidRPr="00CB36DB">
          <w:rPr>
            <w:rStyle w:val="a3"/>
            <w:rFonts w:eastAsia="Times New Roman"/>
            <w:sz w:val="28"/>
            <w:szCs w:val="28"/>
          </w:rPr>
          <w:t>к</w:t>
        </w:r>
      </w:hyperlink>
      <w:r w:rsidR="00C56B70" w:rsidRPr="00CB36DB">
        <w:rPr>
          <w:rFonts w:eastAsia="Times New Roman"/>
          <w:sz w:val="28"/>
          <w:szCs w:val="28"/>
        </w:rPr>
        <w:t xml:space="preserve"> к</w:t>
      </w:r>
      <w:r w:rsidRPr="00CB36DB">
        <w:rPr>
          <w:rFonts w:eastAsia="Times New Roman"/>
          <w:sz w:val="28"/>
          <w:szCs w:val="28"/>
        </w:rPr>
        <w:t>онкурсные документы (в наименовании файлов необходимо указывать ФИО участника):</w:t>
      </w:r>
    </w:p>
    <w:p w:rsidR="00126C59" w:rsidRPr="00CB36DB" w:rsidRDefault="00CF6ED7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 xml:space="preserve">5.1.1. Анкету участника Конкурса, заверенную печатью по прилагаемой форме </w:t>
      </w:r>
      <w:r w:rsidRPr="00CB36DB">
        <w:rPr>
          <w:rFonts w:eastAsia="Times New Roman"/>
          <w:i/>
          <w:iCs/>
          <w:sz w:val="28"/>
          <w:szCs w:val="28"/>
        </w:rPr>
        <w:t>(приложение</w:t>
      </w:r>
      <w:r w:rsidRPr="00CB36DB">
        <w:rPr>
          <w:rFonts w:eastAsia="Times New Roman"/>
          <w:sz w:val="28"/>
          <w:szCs w:val="28"/>
        </w:rPr>
        <w:t xml:space="preserve"> </w:t>
      </w:r>
      <w:r w:rsidRPr="00CB36DB">
        <w:rPr>
          <w:rFonts w:eastAsia="Times New Roman"/>
          <w:i/>
          <w:iCs/>
          <w:sz w:val="28"/>
          <w:szCs w:val="28"/>
        </w:rPr>
        <w:t>1)</w:t>
      </w:r>
      <w:r w:rsidRPr="00CB36DB">
        <w:rPr>
          <w:rFonts w:eastAsia="Times New Roman"/>
          <w:sz w:val="28"/>
          <w:szCs w:val="28"/>
        </w:rPr>
        <w:t xml:space="preserve"> в формате Word и PDF;</w:t>
      </w:r>
    </w:p>
    <w:p w:rsidR="00126C59" w:rsidRPr="00CB36DB" w:rsidRDefault="00CF6ED7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5.1.2. Цветную портретную фотографию участника в формате JPEG с разрешением не менее 300 точек на дюйм без уменьшения исходного размера;</w:t>
      </w:r>
    </w:p>
    <w:p w:rsidR="00126C59" w:rsidRPr="00CB36DB" w:rsidRDefault="00CF6ED7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 xml:space="preserve">5.1.3.Согласие на обработку персональных данных участника муниципального этапа областного конкурса профессионального мастерства </w:t>
      </w:r>
      <w:r w:rsidR="00C56B70" w:rsidRPr="00CB36DB">
        <w:rPr>
          <w:rFonts w:eastAsia="Times New Roman"/>
          <w:sz w:val="28"/>
          <w:szCs w:val="28"/>
        </w:rPr>
        <w:t>«</w:t>
      </w:r>
      <w:r w:rsidRPr="00CB36DB">
        <w:rPr>
          <w:rFonts w:eastAsia="Times New Roman"/>
          <w:sz w:val="28"/>
          <w:szCs w:val="28"/>
        </w:rPr>
        <w:t>Лучший педагог дополнительного образования-2020</w:t>
      </w:r>
      <w:r w:rsidR="00C56B70" w:rsidRPr="00CB36DB">
        <w:rPr>
          <w:rFonts w:eastAsia="Times New Roman"/>
          <w:sz w:val="28"/>
          <w:szCs w:val="28"/>
        </w:rPr>
        <w:t>»</w:t>
      </w:r>
      <w:r w:rsidRPr="00CB36DB">
        <w:rPr>
          <w:rFonts w:eastAsia="Times New Roman"/>
          <w:sz w:val="28"/>
          <w:szCs w:val="28"/>
        </w:rPr>
        <w:t>;</w:t>
      </w:r>
    </w:p>
    <w:p w:rsidR="00126C59" w:rsidRPr="00CB36DB" w:rsidRDefault="00CF6ED7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5.1.</w:t>
      </w:r>
      <w:r w:rsidR="00C56B70" w:rsidRPr="00CB36DB">
        <w:rPr>
          <w:rFonts w:eastAsia="Times New Roman"/>
          <w:sz w:val="28"/>
          <w:szCs w:val="28"/>
        </w:rPr>
        <w:t>4</w:t>
      </w:r>
      <w:r w:rsidRPr="00CB36DB">
        <w:rPr>
          <w:rFonts w:eastAsia="Times New Roman"/>
          <w:sz w:val="28"/>
          <w:szCs w:val="28"/>
        </w:rPr>
        <w:t>.Текст дополнительной общеобразовательной программы (в редакторе Word 6.0 for Windows, шрифт TimesNewRoman, кегель – 14, в формате doc или pdf; титульный лист с подписью руководителя</w:t>
      </w:r>
      <w:r w:rsidR="00C56B70" w:rsidRPr="00CB36DB">
        <w:rPr>
          <w:rFonts w:eastAsia="Times New Roman"/>
          <w:sz w:val="28"/>
          <w:szCs w:val="28"/>
        </w:rPr>
        <w:t xml:space="preserve"> и печатью образовательной организации, в которой </w:t>
      </w:r>
      <w:r w:rsidRPr="00CB36DB">
        <w:rPr>
          <w:rFonts w:eastAsia="Times New Roman"/>
          <w:sz w:val="28"/>
          <w:szCs w:val="28"/>
        </w:rPr>
        <w:t>утверждена</w:t>
      </w:r>
      <w:r w:rsidR="00C56B70" w:rsidRPr="00CB36DB">
        <w:rPr>
          <w:rFonts w:eastAsia="Times New Roman"/>
          <w:sz w:val="28"/>
          <w:szCs w:val="28"/>
        </w:rPr>
        <w:t xml:space="preserve"> </w:t>
      </w:r>
      <w:r w:rsidRPr="00CB36DB">
        <w:rPr>
          <w:rFonts w:eastAsia="Times New Roman"/>
          <w:sz w:val="28"/>
          <w:szCs w:val="28"/>
        </w:rPr>
        <w:t>дополнительная</w:t>
      </w:r>
      <w:r w:rsidR="00C56B70" w:rsidRPr="00CB36DB">
        <w:rPr>
          <w:sz w:val="28"/>
          <w:szCs w:val="28"/>
        </w:rPr>
        <w:t xml:space="preserve"> </w:t>
      </w:r>
      <w:r w:rsidRPr="00CB36DB">
        <w:rPr>
          <w:rFonts w:eastAsia="Times New Roman"/>
          <w:sz w:val="28"/>
          <w:szCs w:val="28"/>
        </w:rPr>
        <w:t>общеобразовательная</w:t>
      </w:r>
      <w:r w:rsidR="00C56B70" w:rsidRPr="00CB36DB">
        <w:rPr>
          <w:sz w:val="28"/>
          <w:szCs w:val="28"/>
        </w:rPr>
        <w:t xml:space="preserve"> </w:t>
      </w:r>
      <w:r w:rsidRPr="00CB36DB">
        <w:rPr>
          <w:rFonts w:eastAsia="Times New Roman"/>
          <w:sz w:val="28"/>
          <w:szCs w:val="28"/>
        </w:rPr>
        <w:t>программа,</w:t>
      </w:r>
      <w:r w:rsidR="00C56B70" w:rsidRPr="00CB36DB">
        <w:rPr>
          <w:sz w:val="28"/>
          <w:szCs w:val="28"/>
        </w:rPr>
        <w:t xml:space="preserve"> </w:t>
      </w:r>
      <w:r w:rsidRPr="00CB36DB">
        <w:rPr>
          <w:rFonts w:eastAsia="Times New Roman"/>
          <w:sz w:val="28"/>
          <w:szCs w:val="28"/>
        </w:rPr>
        <w:t>размещается</w:t>
      </w:r>
      <w:r w:rsidR="00C56B70" w:rsidRPr="00CB36DB">
        <w:rPr>
          <w:rFonts w:eastAsia="Times New Roman"/>
          <w:sz w:val="28"/>
          <w:szCs w:val="28"/>
        </w:rPr>
        <w:t xml:space="preserve"> </w:t>
      </w:r>
      <w:r w:rsidRPr="00CB36DB">
        <w:rPr>
          <w:rFonts w:eastAsia="Times New Roman"/>
          <w:sz w:val="28"/>
          <w:szCs w:val="28"/>
        </w:rPr>
        <w:t>в сканированном виде);</w:t>
      </w:r>
    </w:p>
    <w:p w:rsidR="00126C59" w:rsidRPr="00CB36DB" w:rsidRDefault="002A487E" w:rsidP="00CB36DB">
      <w:pPr>
        <w:tabs>
          <w:tab w:val="left" w:pos="1460"/>
        </w:tabs>
        <w:spacing w:before="120" w:after="120" w:line="276" w:lineRule="auto"/>
        <w:jc w:val="both"/>
        <w:rPr>
          <w:rFonts w:eastAsia="Times New Roman"/>
          <w:b/>
          <w:bCs/>
          <w:sz w:val="28"/>
          <w:szCs w:val="28"/>
        </w:rPr>
      </w:pPr>
      <w:r w:rsidRPr="00CB36DB">
        <w:rPr>
          <w:rFonts w:eastAsia="Times New Roman"/>
          <w:b/>
          <w:bCs/>
          <w:sz w:val="28"/>
          <w:szCs w:val="28"/>
        </w:rPr>
        <w:t xml:space="preserve">6. </w:t>
      </w:r>
      <w:r w:rsidR="00CF6ED7" w:rsidRPr="00CB36DB">
        <w:rPr>
          <w:rFonts w:eastAsia="Times New Roman"/>
          <w:b/>
          <w:bCs/>
          <w:sz w:val="28"/>
          <w:szCs w:val="28"/>
        </w:rPr>
        <w:t>Порядок проведения муниципального этапа Конкурса</w:t>
      </w:r>
    </w:p>
    <w:p w:rsidR="00126C59" w:rsidRPr="00CB36DB" w:rsidRDefault="00CF6ED7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6.1.Муниципальный этап областного Конкурса проводится в 2 этапа:</w:t>
      </w:r>
    </w:p>
    <w:p w:rsidR="00126C59" w:rsidRPr="00CB36DB" w:rsidRDefault="00CF6ED7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заочный и очный.</w:t>
      </w:r>
    </w:p>
    <w:p w:rsidR="00126C59" w:rsidRPr="00CB36DB" w:rsidRDefault="00CF6ED7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6.1.1.Заочный этап:</w:t>
      </w:r>
    </w:p>
    <w:p w:rsidR="002A487E" w:rsidRPr="00CB36DB" w:rsidRDefault="00CF6ED7" w:rsidP="00CB36DB">
      <w:pPr>
        <w:spacing w:line="276" w:lineRule="auto"/>
        <w:jc w:val="both"/>
        <w:rPr>
          <w:rFonts w:eastAsia="Times New Roman"/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 xml:space="preserve">-Текст дополнительной общеобразовательной программы (в редакторе Word 6.0 for Windows, шрифт TimesNewRoman, кегель – 14, в формате doc или pdf; титульный </w:t>
      </w:r>
      <w:r w:rsidRPr="00CB36DB">
        <w:rPr>
          <w:rFonts w:eastAsia="Times New Roman"/>
          <w:sz w:val="28"/>
          <w:szCs w:val="28"/>
        </w:rPr>
        <w:lastRenderedPageBreak/>
        <w:t>лист с подписью руководителя</w:t>
      </w:r>
      <w:r w:rsidR="002A487E" w:rsidRPr="00CB36DB">
        <w:rPr>
          <w:rFonts w:eastAsia="Times New Roman"/>
          <w:sz w:val="28"/>
          <w:szCs w:val="28"/>
        </w:rPr>
        <w:t xml:space="preserve"> и печатью образовательной организации, в которой утверждена дополнительная</w:t>
      </w:r>
      <w:r w:rsidR="002A487E" w:rsidRPr="00CB36DB">
        <w:rPr>
          <w:sz w:val="28"/>
          <w:szCs w:val="28"/>
        </w:rPr>
        <w:t xml:space="preserve"> </w:t>
      </w:r>
      <w:r w:rsidR="002A487E" w:rsidRPr="00CB36DB">
        <w:rPr>
          <w:rFonts w:eastAsia="Times New Roman"/>
          <w:sz w:val="28"/>
          <w:szCs w:val="28"/>
        </w:rPr>
        <w:t>общеобразовательная</w:t>
      </w:r>
      <w:r w:rsidR="002A487E" w:rsidRPr="00CB36DB">
        <w:rPr>
          <w:sz w:val="28"/>
          <w:szCs w:val="28"/>
        </w:rPr>
        <w:t xml:space="preserve"> </w:t>
      </w:r>
      <w:r w:rsidR="002A487E" w:rsidRPr="00CB36DB">
        <w:rPr>
          <w:rFonts w:eastAsia="Times New Roman"/>
          <w:sz w:val="28"/>
          <w:szCs w:val="28"/>
        </w:rPr>
        <w:t>программа,</w:t>
      </w:r>
      <w:r w:rsidR="002A487E" w:rsidRPr="00CB36DB">
        <w:rPr>
          <w:sz w:val="28"/>
          <w:szCs w:val="28"/>
        </w:rPr>
        <w:t xml:space="preserve"> </w:t>
      </w:r>
      <w:r w:rsidR="002A487E" w:rsidRPr="00CB36DB">
        <w:rPr>
          <w:rFonts w:eastAsia="Times New Roman"/>
          <w:sz w:val="28"/>
          <w:szCs w:val="28"/>
        </w:rPr>
        <w:t>размещается в сканированном виде).</w:t>
      </w:r>
    </w:p>
    <w:p w:rsidR="00126C59" w:rsidRPr="00CB36DB" w:rsidRDefault="00CF6ED7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Жюри Конкурса осуществляет экспертную оценку материалов и</w:t>
      </w:r>
    </w:p>
    <w:p w:rsidR="00126C59" w:rsidRPr="00CB36DB" w:rsidRDefault="00CF6ED7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формирует рейтинг участников муниципального этапа.</w:t>
      </w:r>
    </w:p>
    <w:p w:rsidR="00126C59" w:rsidRPr="00CB36DB" w:rsidRDefault="00CF6ED7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6.</w:t>
      </w:r>
      <w:r w:rsidR="002A487E" w:rsidRPr="00CB36DB">
        <w:rPr>
          <w:rFonts w:eastAsia="Times New Roman"/>
          <w:sz w:val="28"/>
          <w:szCs w:val="28"/>
        </w:rPr>
        <w:t>1.2</w:t>
      </w:r>
      <w:r w:rsidRPr="00CB36DB">
        <w:rPr>
          <w:rFonts w:eastAsia="Times New Roman"/>
          <w:sz w:val="28"/>
          <w:szCs w:val="28"/>
        </w:rPr>
        <w:t>.Очный этап:</w:t>
      </w:r>
    </w:p>
    <w:p w:rsidR="00126C59" w:rsidRPr="00CB36DB" w:rsidRDefault="00CF6ED7" w:rsidP="00CB36DB">
      <w:pPr>
        <w:tabs>
          <w:tab w:val="left" w:pos="1100"/>
          <w:tab w:val="left" w:pos="2480"/>
          <w:tab w:val="left" w:pos="3580"/>
          <w:tab w:val="left" w:pos="5620"/>
          <w:tab w:val="left" w:pos="5940"/>
          <w:tab w:val="left" w:pos="6920"/>
          <w:tab w:val="left" w:pos="7860"/>
        </w:tabs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-</w:t>
      </w:r>
      <w:r w:rsidR="002A487E" w:rsidRPr="00CB36DB">
        <w:rPr>
          <w:sz w:val="28"/>
          <w:szCs w:val="28"/>
        </w:rPr>
        <w:t xml:space="preserve"> </w:t>
      </w:r>
      <w:r w:rsidR="002A487E" w:rsidRPr="00CB36DB">
        <w:rPr>
          <w:rFonts w:eastAsia="Times New Roman"/>
          <w:sz w:val="28"/>
          <w:szCs w:val="28"/>
        </w:rPr>
        <w:t xml:space="preserve">Открытое </w:t>
      </w:r>
      <w:r w:rsidRPr="00CB36DB">
        <w:rPr>
          <w:rFonts w:eastAsia="Times New Roman"/>
          <w:sz w:val="28"/>
          <w:szCs w:val="28"/>
        </w:rPr>
        <w:t>занятие</w:t>
      </w:r>
      <w:r w:rsidR="002A487E" w:rsidRPr="00CB36DB">
        <w:rPr>
          <w:sz w:val="28"/>
          <w:szCs w:val="28"/>
        </w:rPr>
        <w:t xml:space="preserve"> </w:t>
      </w:r>
      <w:r w:rsidRPr="00CB36DB">
        <w:rPr>
          <w:rFonts w:eastAsia="Times New Roman"/>
          <w:sz w:val="28"/>
          <w:szCs w:val="28"/>
        </w:rPr>
        <w:t>"Ознакомление</w:t>
      </w:r>
      <w:r w:rsidR="002A487E" w:rsidRPr="00CB36DB">
        <w:rPr>
          <w:sz w:val="28"/>
          <w:szCs w:val="28"/>
        </w:rPr>
        <w:t xml:space="preserve"> </w:t>
      </w:r>
      <w:r w:rsidR="002A487E" w:rsidRPr="00CB36DB">
        <w:rPr>
          <w:rFonts w:eastAsia="Times New Roman"/>
          <w:sz w:val="28"/>
          <w:szCs w:val="28"/>
        </w:rPr>
        <w:t xml:space="preserve">с новым видом </w:t>
      </w:r>
      <w:r w:rsidRPr="00CB36DB">
        <w:rPr>
          <w:rFonts w:eastAsia="Times New Roman"/>
          <w:sz w:val="28"/>
          <w:szCs w:val="28"/>
        </w:rPr>
        <w:t>деятельности</w:t>
      </w:r>
      <w:r w:rsidR="002A487E" w:rsidRPr="00CB36DB">
        <w:rPr>
          <w:rFonts w:eastAsia="Times New Roman"/>
          <w:sz w:val="28"/>
          <w:szCs w:val="28"/>
        </w:rPr>
        <w:t xml:space="preserve"> </w:t>
      </w:r>
      <w:r w:rsidRPr="00CB36DB">
        <w:rPr>
          <w:rFonts w:eastAsia="Times New Roman"/>
          <w:sz w:val="28"/>
          <w:szCs w:val="28"/>
        </w:rPr>
        <w:t>в соответствии с дополнительной общеобразовательной программой".</w:t>
      </w:r>
    </w:p>
    <w:p w:rsidR="00126C59" w:rsidRPr="00CB36DB" w:rsidRDefault="00CF6ED7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 xml:space="preserve">Продолжительность занятия с </w:t>
      </w:r>
      <w:proofErr w:type="gramStart"/>
      <w:r w:rsidRPr="00CB36DB">
        <w:rPr>
          <w:rFonts w:eastAsia="Times New Roman"/>
          <w:sz w:val="28"/>
          <w:szCs w:val="28"/>
        </w:rPr>
        <w:t>обучающимися</w:t>
      </w:r>
      <w:proofErr w:type="gramEnd"/>
      <w:r w:rsidRPr="00CB36DB">
        <w:rPr>
          <w:rFonts w:eastAsia="Times New Roman"/>
          <w:sz w:val="28"/>
          <w:szCs w:val="28"/>
        </w:rPr>
        <w:t xml:space="preserve"> – 30 минут. Для младшего школьного возраста –</w:t>
      </w:r>
      <w:r w:rsidR="002A487E" w:rsidRPr="00CB36DB">
        <w:rPr>
          <w:rFonts w:eastAsia="Times New Roman"/>
          <w:sz w:val="28"/>
          <w:szCs w:val="28"/>
        </w:rPr>
        <w:t xml:space="preserve"> </w:t>
      </w:r>
      <w:r w:rsidRPr="00CB36DB">
        <w:rPr>
          <w:rFonts w:eastAsia="Times New Roman"/>
          <w:sz w:val="28"/>
          <w:szCs w:val="28"/>
        </w:rPr>
        <w:t>20 минут. Для комментариев конкурсанта к своему занятию и ответов на вопросы жюри – до 5 минут. Занятие проводится с незнакомыми детьми.</w:t>
      </w:r>
    </w:p>
    <w:p w:rsidR="00126C59" w:rsidRPr="00CB36DB" w:rsidRDefault="00CF6ED7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Содержание открытого занятия должно быть сфокусировано конкурсантом на ознакомление с новым видом деятельности по программе. Содержание и форма занятия определяется конкурсантом самостоятельно. Допускается использование необходимых и целесообразных визуальных,</w:t>
      </w:r>
      <w:r w:rsidR="002A487E" w:rsidRPr="00CB36DB">
        <w:rPr>
          <w:rFonts w:eastAsia="Times New Roman"/>
          <w:sz w:val="28"/>
          <w:szCs w:val="28"/>
        </w:rPr>
        <w:t xml:space="preserve"> </w:t>
      </w:r>
      <w:r w:rsidRPr="00CB36DB">
        <w:rPr>
          <w:rFonts w:eastAsia="Times New Roman"/>
          <w:sz w:val="28"/>
          <w:szCs w:val="28"/>
        </w:rPr>
        <w:t>музыкальных, наглядных, презентационных, информационно-коммуникативных</w:t>
      </w:r>
      <w:r w:rsidR="002A487E" w:rsidRPr="00CB36DB">
        <w:rPr>
          <w:rFonts w:eastAsia="Times New Roman"/>
          <w:sz w:val="28"/>
          <w:szCs w:val="28"/>
        </w:rPr>
        <w:t xml:space="preserve"> средств</w:t>
      </w:r>
      <w:r w:rsidRPr="00CB36DB">
        <w:rPr>
          <w:rFonts w:eastAsia="Times New Roman"/>
          <w:sz w:val="28"/>
          <w:szCs w:val="28"/>
        </w:rPr>
        <w:t>. Участие помощников не допускается.</w:t>
      </w:r>
    </w:p>
    <w:p w:rsidR="00126C59" w:rsidRPr="00CB36DB" w:rsidRDefault="00CF6ED7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Жюри Конкурса осуществляет экспертную оценку конкурсн</w:t>
      </w:r>
      <w:r w:rsidR="002A487E" w:rsidRPr="00CB36DB">
        <w:rPr>
          <w:rFonts w:eastAsia="Times New Roman"/>
          <w:sz w:val="28"/>
          <w:szCs w:val="28"/>
        </w:rPr>
        <w:t>ого</w:t>
      </w:r>
      <w:r w:rsidRPr="00CB36DB">
        <w:rPr>
          <w:rFonts w:eastAsia="Times New Roman"/>
          <w:sz w:val="28"/>
          <w:szCs w:val="28"/>
        </w:rPr>
        <w:t xml:space="preserve"> задани</w:t>
      </w:r>
      <w:r w:rsidR="002A487E" w:rsidRPr="00CB36DB">
        <w:rPr>
          <w:rFonts w:eastAsia="Times New Roman"/>
          <w:sz w:val="28"/>
          <w:szCs w:val="28"/>
        </w:rPr>
        <w:t>я</w:t>
      </w:r>
      <w:r w:rsidRPr="00CB36DB">
        <w:rPr>
          <w:rFonts w:eastAsia="Times New Roman"/>
          <w:sz w:val="28"/>
          <w:szCs w:val="28"/>
        </w:rPr>
        <w:t xml:space="preserve"> и суммирует набранные балы в заочном и очном этапе.</w:t>
      </w:r>
    </w:p>
    <w:p w:rsidR="00A23CD8" w:rsidRPr="00CB36DB" w:rsidRDefault="00CF6ED7" w:rsidP="00CB36DB">
      <w:pPr>
        <w:spacing w:before="120" w:after="120" w:line="276" w:lineRule="auto"/>
        <w:jc w:val="both"/>
        <w:rPr>
          <w:rFonts w:eastAsia="Times New Roman"/>
          <w:b/>
          <w:bCs/>
          <w:sz w:val="28"/>
          <w:szCs w:val="28"/>
        </w:rPr>
      </w:pPr>
      <w:r w:rsidRPr="00CB36DB">
        <w:rPr>
          <w:rFonts w:eastAsia="Times New Roman"/>
          <w:b/>
          <w:bCs/>
          <w:sz w:val="28"/>
          <w:szCs w:val="28"/>
        </w:rPr>
        <w:t>7. Критерии оценки конкурсных заданий</w:t>
      </w:r>
    </w:p>
    <w:p w:rsidR="00126C59" w:rsidRPr="00CB36DB" w:rsidRDefault="00A23CD8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bCs/>
          <w:sz w:val="28"/>
          <w:szCs w:val="28"/>
        </w:rPr>
        <w:t>7.1. З</w:t>
      </w:r>
      <w:r w:rsidR="00CF6ED7" w:rsidRPr="00CB36DB">
        <w:rPr>
          <w:rFonts w:eastAsia="Times New Roman"/>
          <w:bCs/>
          <w:sz w:val="28"/>
          <w:szCs w:val="28"/>
        </w:rPr>
        <w:t>аочный этап</w:t>
      </w:r>
      <w:r w:rsidRPr="00CB36DB">
        <w:rPr>
          <w:rFonts w:eastAsia="Times New Roman"/>
          <w:bCs/>
          <w:sz w:val="28"/>
          <w:szCs w:val="28"/>
        </w:rPr>
        <w:t>:</w:t>
      </w:r>
    </w:p>
    <w:p w:rsidR="00126C59" w:rsidRPr="00CB36DB" w:rsidRDefault="00CF6ED7" w:rsidP="00CB36DB">
      <w:pPr>
        <w:spacing w:line="276" w:lineRule="auto"/>
        <w:jc w:val="both"/>
        <w:rPr>
          <w:rFonts w:eastAsia="Times New Roman"/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Дополнительная общеобразовательная программа:</w:t>
      </w:r>
    </w:p>
    <w:p w:rsidR="00126C59" w:rsidRPr="00CB36DB" w:rsidRDefault="002A487E" w:rsidP="00CB36DB">
      <w:pPr>
        <w:spacing w:line="276" w:lineRule="auto"/>
        <w:jc w:val="both"/>
        <w:rPr>
          <w:rFonts w:eastAsia="Times New Roman"/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 xml:space="preserve">- </w:t>
      </w:r>
      <w:r w:rsidR="00A23CD8" w:rsidRPr="00CB36DB">
        <w:rPr>
          <w:rFonts w:eastAsia="Times New Roman"/>
          <w:sz w:val="28"/>
          <w:szCs w:val="28"/>
        </w:rPr>
        <w:t>н</w:t>
      </w:r>
      <w:r w:rsidR="00CF6ED7" w:rsidRPr="00CB36DB">
        <w:rPr>
          <w:rFonts w:eastAsia="Times New Roman"/>
          <w:sz w:val="28"/>
          <w:szCs w:val="28"/>
        </w:rPr>
        <w:t>аличие на сайте утвержденной дополнительной общеобразовательной программы (</w:t>
      </w:r>
      <w:proofErr w:type="gramStart"/>
      <w:r w:rsidR="00CF6ED7" w:rsidRPr="00CB36DB">
        <w:rPr>
          <w:rFonts w:eastAsia="Times New Roman"/>
          <w:sz w:val="28"/>
          <w:szCs w:val="28"/>
        </w:rPr>
        <w:t>ДОП</w:t>
      </w:r>
      <w:proofErr w:type="gramEnd"/>
      <w:r w:rsidR="00CF6ED7" w:rsidRPr="00CB36DB">
        <w:rPr>
          <w:rFonts w:eastAsia="Times New Roman"/>
          <w:sz w:val="28"/>
          <w:szCs w:val="28"/>
        </w:rPr>
        <w:t>);</w:t>
      </w:r>
    </w:p>
    <w:p w:rsidR="00A23CD8" w:rsidRPr="00CB36DB" w:rsidRDefault="002A487E" w:rsidP="00CB36DB">
      <w:pPr>
        <w:spacing w:line="276" w:lineRule="auto"/>
        <w:jc w:val="both"/>
        <w:rPr>
          <w:rFonts w:eastAsia="Times New Roman"/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 xml:space="preserve">- </w:t>
      </w:r>
      <w:r w:rsidR="00A23CD8" w:rsidRPr="00CB36DB">
        <w:rPr>
          <w:rFonts w:eastAsia="Times New Roman"/>
          <w:sz w:val="28"/>
          <w:szCs w:val="28"/>
        </w:rPr>
        <w:t>с</w:t>
      </w:r>
      <w:r w:rsidR="00CF6ED7" w:rsidRPr="00CB36DB">
        <w:rPr>
          <w:rFonts w:eastAsia="Times New Roman"/>
          <w:sz w:val="28"/>
          <w:szCs w:val="28"/>
        </w:rPr>
        <w:t xml:space="preserve">оответствие структуры </w:t>
      </w:r>
      <w:proofErr w:type="gramStart"/>
      <w:r w:rsidR="00CF6ED7" w:rsidRPr="00CB36DB">
        <w:rPr>
          <w:rFonts w:eastAsia="Times New Roman"/>
          <w:sz w:val="28"/>
          <w:szCs w:val="28"/>
        </w:rPr>
        <w:t>ДОП</w:t>
      </w:r>
      <w:proofErr w:type="gramEnd"/>
      <w:r w:rsidR="00CF6ED7" w:rsidRPr="00CB36DB">
        <w:rPr>
          <w:rFonts w:eastAsia="Times New Roman"/>
          <w:sz w:val="28"/>
          <w:szCs w:val="28"/>
        </w:rPr>
        <w:t xml:space="preserve">; </w:t>
      </w:r>
    </w:p>
    <w:p w:rsidR="00126C59" w:rsidRPr="00CB36DB" w:rsidRDefault="00A23CD8" w:rsidP="00CB36DB">
      <w:pPr>
        <w:spacing w:line="276" w:lineRule="auto"/>
        <w:jc w:val="both"/>
        <w:rPr>
          <w:rFonts w:eastAsia="Times New Roman"/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- с</w:t>
      </w:r>
      <w:r w:rsidR="00CF6ED7" w:rsidRPr="00CB36DB">
        <w:rPr>
          <w:rFonts w:eastAsia="Times New Roman"/>
          <w:sz w:val="28"/>
          <w:szCs w:val="28"/>
        </w:rPr>
        <w:t xml:space="preserve">оответствие содержания </w:t>
      </w:r>
      <w:proofErr w:type="gramStart"/>
      <w:r w:rsidR="00CF6ED7" w:rsidRPr="00CB36DB">
        <w:rPr>
          <w:rFonts w:eastAsia="Times New Roman"/>
          <w:sz w:val="28"/>
          <w:szCs w:val="28"/>
        </w:rPr>
        <w:t>ДОП</w:t>
      </w:r>
      <w:proofErr w:type="gramEnd"/>
      <w:r w:rsidR="00CF6ED7" w:rsidRPr="00CB36DB">
        <w:rPr>
          <w:rFonts w:eastAsia="Times New Roman"/>
          <w:sz w:val="28"/>
          <w:szCs w:val="28"/>
        </w:rPr>
        <w:t>;</w:t>
      </w:r>
    </w:p>
    <w:p w:rsidR="00126C59" w:rsidRPr="00CB36DB" w:rsidRDefault="002A487E" w:rsidP="00CB36DB">
      <w:pPr>
        <w:spacing w:line="276" w:lineRule="auto"/>
        <w:jc w:val="both"/>
        <w:rPr>
          <w:rFonts w:eastAsia="Times New Roman"/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 xml:space="preserve">- </w:t>
      </w:r>
      <w:r w:rsidR="00A23CD8" w:rsidRPr="00CB36DB">
        <w:rPr>
          <w:rFonts w:eastAsia="Times New Roman"/>
          <w:sz w:val="28"/>
          <w:szCs w:val="28"/>
        </w:rPr>
        <w:t>н</w:t>
      </w:r>
      <w:r w:rsidR="00CF6ED7" w:rsidRPr="00CB36DB">
        <w:rPr>
          <w:rFonts w:eastAsia="Times New Roman"/>
          <w:sz w:val="28"/>
          <w:szCs w:val="28"/>
        </w:rPr>
        <w:t>аличие и целесообразность планируемых результатов, организационно-педагогических условий, порядка и форм аттестации;</w:t>
      </w:r>
    </w:p>
    <w:p w:rsidR="00126C59" w:rsidRPr="00CB36DB" w:rsidRDefault="002A487E" w:rsidP="00CB36DB">
      <w:pPr>
        <w:spacing w:line="276" w:lineRule="auto"/>
        <w:jc w:val="both"/>
        <w:rPr>
          <w:rFonts w:eastAsia="Times New Roman"/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 xml:space="preserve">- </w:t>
      </w:r>
      <w:r w:rsidR="00A23CD8" w:rsidRPr="00CB36DB">
        <w:rPr>
          <w:rFonts w:eastAsia="Times New Roman"/>
          <w:sz w:val="28"/>
          <w:szCs w:val="28"/>
        </w:rPr>
        <w:t>н</w:t>
      </w:r>
      <w:r w:rsidR="00CF6ED7" w:rsidRPr="00CB36DB">
        <w:rPr>
          <w:rFonts w:eastAsia="Times New Roman"/>
          <w:sz w:val="28"/>
          <w:szCs w:val="28"/>
        </w:rPr>
        <w:t>аличие и целесообразность оценочных и методических материалов</w:t>
      </w:r>
      <w:r w:rsidR="00A23CD8" w:rsidRPr="00CB36DB">
        <w:rPr>
          <w:rFonts w:eastAsia="Times New Roman"/>
          <w:sz w:val="28"/>
          <w:szCs w:val="28"/>
        </w:rPr>
        <w:t xml:space="preserve"> </w:t>
      </w:r>
      <w:proofErr w:type="gramStart"/>
      <w:r w:rsidR="00CF6ED7" w:rsidRPr="00CB36DB">
        <w:rPr>
          <w:rFonts w:eastAsia="Times New Roman"/>
          <w:sz w:val="28"/>
          <w:szCs w:val="28"/>
        </w:rPr>
        <w:t>ДОП</w:t>
      </w:r>
      <w:proofErr w:type="gramEnd"/>
      <w:r w:rsidR="00CF6ED7" w:rsidRPr="00CB36DB">
        <w:rPr>
          <w:rFonts w:eastAsia="Times New Roman"/>
          <w:sz w:val="28"/>
          <w:szCs w:val="28"/>
        </w:rPr>
        <w:t>;</w:t>
      </w:r>
    </w:p>
    <w:p w:rsidR="00126C59" w:rsidRPr="00CB36DB" w:rsidRDefault="002A487E" w:rsidP="00CB36DB">
      <w:pPr>
        <w:spacing w:line="276" w:lineRule="auto"/>
        <w:jc w:val="both"/>
        <w:rPr>
          <w:rFonts w:eastAsia="Times New Roman"/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 xml:space="preserve">- </w:t>
      </w:r>
      <w:r w:rsidR="00A23CD8" w:rsidRPr="00CB36DB">
        <w:rPr>
          <w:rFonts w:eastAsia="Times New Roman"/>
          <w:sz w:val="28"/>
          <w:szCs w:val="28"/>
        </w:rPr>
        <w:t>н</w:t>
      </w:r>
      <w:r w:rsidR="00CF6ED7" w:rsidRPr="00CB36DB">
        <w:rPr>
          <w:rFonts w:eastAsia="Times New Roman"/>
          <w:sz w:val="28"/>
          <w:szCs w:val="28"/>
        </w:rPr>
        <w:t xml:space="preserve">аличие положительной динамики результативности за 3-летний период реализации </w:t>
      </w:r>
      <w:proofErr w:type="gramStart"/>
      <w:r w:rsidR="00CF6ED7" w:rsidRPr="00CB36DB">
        <w:rPr>
          <w:rFonts w:eastAsia="Times New Roman"/>
          <w:sz w:val="28"/>
          <w:szCs w:val="28"/>
        </w:rPr>
        <w:t>ДОП</w:t>
      </w:r>
      <w:proofErr w:type="gramEnd"/>
      <w:r w:rsidR="00CF6ED7" w:rsidRPr="00CB36DB">
        <w:rPr>
          <w:rFonts w:eastAsia="Times New Roman"/>
          <w:sz w:val="28"/>
          <w:szCs w:val="28"/>
        </w:rPr>
        <w:t>;</w:t>
      </w:r>
    </w:p>
    <w:p w:rsidR="00126C59" w:rsidRPr="00CB36DB" w:rsidRDefault="002A487E" w:rsidP="00CB36DB">
      <w:pPr>
        <w:spacing w:line="276" w:lineRule="auto"/>
        <w:jc w:val="both"/>
        <w:rPr>
          <w:rFonts w:eastAsia="Times New Roman"/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 xml:space="preserve">- </w:t>
      </w:r>
      <w:r w:rsidR="00A23CD8" w:rsidRPr="00CB36DB">
        <w:rPr>
          <w:rFonts w:eastAsia="Times New Roman"/>
          <w:sz w:val="28"/>
          <w:szCs w:val="28"/>
        </w:rPr>
        <w:t>н</w:t>
      </w:r>
      <w:r w:rsidR="00CF6ED7" w:rsidRPr="00CB36DB">
        <w:rPr>
          <w:rFonts w:eastAsia="Times New Roman"/>
          <w:sz w:val="28"/>
          <w:szCs w:val="28"/>
        </w:rPr>
        <w:t>аличие системы оценки качества образовательных результатов и достижений обучающихся.</w:t>
      </w:r>
    </w:p>
    <w:p w:rsidR="00126C59" w:rsidRPr="00CB36DB" w:rsidRDefault="00CF6ED7" w:rsidP="00CB36DB">
      <w:pPr>
        <w:spacing w:line="276" w:lineRule="auto"/>
        <w:jc w:val="both"/>
        <w:rPr>
          <w:rFonts w:eastAsia="Times New Roman"/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Максимальное количество баллов – 28.</w:t>
      </w:r>
    </w:p>
    <w:p w:rsidR="00126C59" w:rsidRPr="00CB36DB" w:rsidRDefault="00A23CD8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bCs/>
          <w:sz w:val="28"/>
          <w:szCs w:val="28"/>
        </w:rPr>
        <w:t>7.2. О</w:t>
      </w:r>
      <w:r w:rsidR="00CF6ED7" w:rsidRPr="00CB36DB">
        <w:rPr>
          <w:rFonts w:eastAsia="Times New Roman"/>
          <w:bCs/>
          <w:sz w:val="28"/>
          <w:szCs w:val="28"/>
        </w:rPr>
        <w:t>чный этап</w:t>
      </w:r>
      <w:r w:rsidRPr="00CB36DB">
        <w:rPr>
          <w:rFonts w:eastAsia="Times New Roman"/>
          <w:bCs/>
          <w:sz w:val="28"/>
          <w:szCs w:val="28"/>
        </w:rPr>
        <w:t>:</w:t>
      </w:r>
    </w:p>
    <w:p w:rsidR="00126C59" w:rsidRPr="00CB36DB" w:rsidRDefault="00CF6ED7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Открытое занятие «Ознакомление с новым видом деятельности в соответствии с дополнительной общеобразовательной программой»:</w:t>
      </w:r>
    </w:p>
    <w:p w:rsidR="00126C59" w:rsidRPr="00CB36DB" w:rsidRDefault="00A23CD8" w:rsidP="00CB36DB">
      <w:pPr>
        <w:tabs>
          <w:tab w:val="left" w:pos="1000"/>
        </w:tabs>
        <w:spacing w:line="276" w:lineRule="auto"/>
        <w:jc w:val="both"/>
        <w:rPr>
          <w:rFonts w:eastAsia="Times New Roman"/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 xml:space="preserve">- </w:t>
      </w:r>
      <w:r w:rsidR="00CF6ED7" w:rsidRPr="00CB36DB">
        <w:rPr>
          <w:rFonts w:eastAsia="Times New Roman"/>
          <w:sz w:val="28"/>
          <w:szCs w:val="28"/>
        </w:rPr>
        <w:t>умение определять педагогические цели и задачи занятия;</w:t>
      </w:r>
    </w:p>
    <w:p w:rsidR="00126C59" w:rsidRPr="00CB36DB" w:rsidRDefault="00A23CD8" w:rsidP="00CB36DB">
      <w:pPr>
        <w:tabs>
          <w:tab w:val="left" w:pos="1190"/>
        </w:tabs>
        <w:spacing w:line="276" w:lineRule="auto"/>
        <w:jc w:val="both"/>
        <w:rPr>
          <w:rFonts w:eastAsia="Times New Roman"/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 xml:space="preserve">- </w:t>
      </w:r>
      <w:r w:rsidR="00CF6ED7" w:rsidRPr="00CB36DB">
        <w:rPr>
          <w:rFonts w:eastAsia="Times New Roman"/>
          <w:sz w:val="28"/>
          <w:szCs w:val="28"/>
        </w:rPr>
        <w:t xml:space="preserve">умение организовать новый вид деятельности </w:t>
      </w:r>
      <w:proofErr w:type="gramStart"/>
      <w:r w:rsidR="00CF6ED7" w:rsidRPr="00CB36DB">
        <w:rPr>
          <w:rFonts w:eastAsia="Times New Roman"/>
          <w:sz w:val="28"/>
          <w:szCs w:val="28"/>
        </w:rPr>
        <w:t>обучающихся</w:t>
      </w:r>
      <w:proofErr w:type="gramEnd"/>
      <w:r w:rsidR="00CF6ED7" w:rsidRPr="00CB36DB">
        <w:rPr>
          <w:rFonts w:eastAsia="Times New Roman"/>
          <w:sz w:val="28"/>
          <w:szCs w:val="28"/>
        </w:rPr>
        <w:t>, направленный на освоение дополнительной общеобразовательной программы;</w:t>
      </w:r>
    </w:p>
    <w:p w:rsidR="00126C59" w:rsidRPr="00CB36DB" w:rsidRDefault="00A23CD8" w:rsidP="00CB36DB">
      <w:pPr>
        <w:tabs>
          <w:tab w:val="left" w:pos="1145"/>
        </w:tabs>
        <w:spacing w:line="276" w:lineRule="auto"/>
        <w:jc w:val="both"/>
        <w:rPr>
          <w:rFonts w:eastAsia="Times New Roman"/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lastRenderedPageBreak/>
        <w:t xml:space="preserve">- </w:t>
      </w:r>
      <w:r w:rsidR="00CF6ED7" w:rsidRPr="00CB36DB">
        <w:rPr>
          <w:rFonts w:eastAsia="Times New Roman"/>
          <w:sz w:val="28"/>
          <w:szCs w:val="28"/>
        </w:rPr>
        <w:t>умение использовать на занятиях педагогически обоснованные формы, методы, средства и приемы организации деятельности обучающихся;</w:t>
      </w:r>
    </w:p>
    <w:p w:rsidR="00126C59" w:rsidRPr="00CB36DB" w:rsidRDefault="00A23CD8" w:rsidP="00CB36DB">
      <w:pPr>
        <w:tabs>
          <w:tab w:val="left" w:pos="1111"/>
        </w:tabs>
        <w:spacing w:line="276" w:lineRule="auto"/>
        <w:jc w:val="both"/>
        <w:rPr>
          <w:rFonts w:eastAsia="Times New Roman"/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 xml:space="preserve">- </w:t>
      </w:r>
      <w:r w:rsidR="00CF6ED7" w:rsidRPr="00CB36DB">
        <w:rPr>
          <w:rFonts w:eastAsia="Times New Roman"/>
          <w:sz w:val="28"/>
          <w:szCs w:val="28"/>
        </w:rPr>
        <w:t xml:space="preserve">умение стимулировать и мотивировать деятельность и общение </w:t>
      </w:r>
      <w:proofErr w:type="gramStart"/>
      <w:r w:rsidR="00CF6ED7" w:rsidRPr="00CB36DB">
        <w:rPr>
          <w:rFonts w:eastAsia="Times New Roman"/>
          <w:sz w:val="28"/>
          <w:szCs w:val="28"/>
        </w:rPr>
        <w:t>обучающихся</w:t>
      </w:r>
      <w:proofErr w:type="gramEnd"/>
      <w:r w:rsidR="00CF6ED7" w:rsidRPr="00CB36DB">
        <w:rPr>
          <w:rFonts w:eastAsia="Times New Roman"/>
          <w:sz w:val="28"/>
          <w:szCs w:val="28"/>
        </w:rPr>
        <w:t xml:space="preserve"> на занятии;</w:t>
      </w:r>
    </w:p>
    <w:p w:rsidR="00126C59" w:rsidRPr="00CB36DB" w:rsidRDefault="00A23CD8" w:rsidP="00CB36DB">
      <w:pPr>
        <w:tabs>
          <w:tab w:val="left" w:pos="1460"/>
        </w:tabs>
        <w:spacing w:line="276" w:lineRule="auto"/>
        <w:jc w:val="both"/>
        <w:rPr>
          <w:rFonts w:eastAsia="Times New Roman"/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 xml:space="preserve">- </w:t>
      </w:r>
      <w:r w:rsidR="00CF6ED7" w:rsidRPr="00CB36DB">
        <w:rPr>
          <w:rFonts w:eastAsia="Times New Roman"/>
          <w:sz w:val="28"/>
          <w:szCs w:val="28"/>
        </w:rPr>
        <w:t>умение</w:t>
      </w:r>
      <w:r w:rsidRPr="00CB36DB">
        <w:rPr>
          <w:rFonts w:eastAsia="Times New Roman"/>
          <w:sz w:val="28"/>
          <w:szCs w:val="28"/>
        </w:rPr>
        <w:t xml:space="preserve"> </w:t>
      </w:r>
      <w:r w:rsidR="00CF6ED7" w:rsidRPr="00CB36DB">
        <w:rPr>
          <w:rFonts w:eastAsia="Times New Roman"/>
          <w:sz w:val="28"/>
          <w:szCs w:val="28"/>
        </w:rPr>
        <w:t>целесообразно</w:t>
      </w:r>
      <w:r w:rsidRPr="00CB36DB">
        <w:rPr>
          <w:rFonts w:eastAsia="Times New Roman"/>
          <w:sz w:val="28"/>
          <w:szCs w:val="28"/>
        </w:rPr>
        <w:t xml:space="preserve"> </w:t>
      </w:r>
      <w:r w:rsidR="00CF6ED7" w:rsidRPr="00CB36DB">
        <w:rPr>
          <w:rFonts w:eastAsia="Times New Roman"/>
          <w:sz w:val="28"/>
          <w:szCs w:val="28"/>
        </w:rPr>
        <w:t>и</w:t>
      </w:r>
      <w:r w:rsidRPr="00CB36DB">
        <w:rPr>
          <w:rFonts w:eastAsia="Times New Roman"/>
          <w:sz w:val="28"/>
          <w:szCs w:val="28"/>
        </w:rPr>
        <w:t xml:space="preserve"> </w:t>
      </w:r>
      <w:r w:rsidR="00CF6ED7" w:rsidRPr="00CB36DB">
        <w:rPr>
          <w:rFonts w:eastAsia="Times New Roman"/>
          <w:sz w:val="28"/>
          <w:szCs w:val="28"/>
        </w:rPr>
        <w:t>обоснованно</w:t>
      </w:r>
      <w:r w:rsidRPr="00CB36DB">
        <w:rPr>
          <w:rFonts w:eastAsia="Times New Roman"/>
          <w:sz w:val="28"/>
          <w:szCs w:val="28"/>
        </w:rPr>
        <w:t xml:space="preserve"> </w:t>
      </w:r>
      <w:r w:rsidR="00CF6ED7" w:rsidRPr="00CB36DB">
        <w:rPr>
          <w:rFonts w:eastAsia="Times New Roman"/>
          <w:sz w:val="28"/>
          <w:szCs w:val="28"/>
        </w:rPr>
        <w:t>использовать</w:t>
      </w:r>
      <w:r w:rsidRPr="00CB36DB">
        <w:rPr>
          <w:rFonts w:eastAsia="Times New Roman"/>
          <w:sz w:val="28"/>
          <w:szCs w:val="28"/>
        </w:rPr>
        <w:t xml:space="preserve"> </w:t>
      </w:r>
      <w:r w:rsidR="00CF6ED7" w:rsidRPr="00CB36DB">
        <w:rPr>
          <w:rFonts w:eastAsia="Times New Roman"/>
          <w:sz w:val="28"/>
          <w:szCs w:val="28"/>
        </w:rPr>
        <w:t>информационно-коммуникационные технологии (ИКТ), электронные образовательные и информационные ресурсы с учетом особенностей программы и индивидуальных особенностей обучающихся;</w:t>
      </w:r>
    </w:p>
    <w:p w:rsidR="00126C59" w:rsidRPr="00CB36DB" w:rsidRDefault="00A23CD8" w:rsidP="00CB36DB">
      <w:pPr>
        <w:tabs>
          <w:tab w:val="left" w:pos="1060"/>
        </w:tabs>
        <w:spacing w:line="276" w:lineRule="auto"/>
        <w:jc w:val="both"/>
        <w:rPr>
          <w:rFonts w:eastAsia="Times New Roman"/>
          <w:sz w:val="28"/>
          <w:szCs w:val="28"/>
        </w:rPr>
      </w:pPr>
      <w:r w:rsidRPr="00CB36DB">
        <w:rPr>
          <w:sz w:val="28"/>
          <w:szCs w:val="28"/>
        </w:rPr>
        <w:t xml:space="preserve">- </w:t>
      </w:r>
      <w:r w:rsidR="00CF6ED7" w:rsidRPr="00CB36DB">
        <w:rPr>
          <w:rFonts w:eastAsia="Times New Roman"/>
          <w:sz w:val="28"/>
          <w:szCs w:val="28"/>
        </w:rPr>
        <w:t>умение осуществлять педагогический и текущий контроль, оценку</w:t>
      </w:r>
      <w:r w:rsidRPr="00CB36DB">
        <w:rPr>
          <w:rFonts w:eastAsia="Times New Roman"/>
          <w:sz w:val="28"/>
          <w:szCs w:val="28"/>
        </w:rPr>
        <w:t xml:space="preserve"> </w:t>
      </w:r>
      <w:r w:rsidR="00CF6ED7" w:rsidRPr="00CB36DB">
        <w:rPr>
          <w:rFonts w:eastAsia="Times New Roman"/>
          <w:sz w:val="28"/>
          <w:szCs w:val="28"/>
        </w:rPr>
        <w:t>образовательной</w:t>
      </w:r>
      <w:r w:rsidRPr="00CB36DB">
        <w:rPr>
          <w:sz w:val="28"/>
          <w:szCs w:val="28"/>
        </w:rPr>
        <w:t xml:space="preserve"> </w:t>
      </w:r>
      <w:r w:rsidR="00CF6ED7" w:rsidRPr="00CB36DB">
        <w:rPr>
          <w:rFonts w:eastAsia="Times New Roman"/>
          <w:sz w:val="28"/>
          <w:szCs w:val="28"/>
        </w:rPr>
        <w:t>деятельности</w:t>
      </w:r>
      <w:r w:rsidRPr="00CB36DB">
        <w:rPr>
          <w:sz w:val="28"/>
          <w:szCs w:val="28"/>
        </w:rPr>
        <w:t xml:space="preserve"> </w:t>
      </w:r>
      <w:proofErr w:type="gramStart"/>
      <w:r w:rsidR="00CF6ED7" w:rsidRPr="00CB36DB">
        <w:rPr>
          <w:rFonts w:eastAsia="Times New Roman"/>
          <w:sz w:val="28"/>
          <w:szCs w:val="28"/>
        </w:rPr>
        <w:t>обучающихся</w:t>
      </w:r>
      <w:proofErr w:type="gramEnd"/>
      <w:r w:rsidR="00CF6ED7" w:rsidRPr="00CB36DB">
        <w:rPr>
          <w:rFonts w:eastAsia="Times New Roman"/>
          <w:sz w:val="28"/>
          <w:szCs w:val="28"/>
        </w:rPr>
        <w:t>,</w:t>
      </w:r>
      <w:r w:rsidRPr="00CB36DB">
        <w:rPr>
          <w:sz w:val="28"/>
          <w:szCs w:val="28"/>
        </w:rPr>
        <w:t xml:space="preserve"> </w:t>
      </w:r>
      <w:r w:rsidR="00CF6ED7" w:rsidRPr="00CB36DB">
        <w:rPr>
          <w:rFonts w:eastAsia="Times New Roman"/>
          <w:sz w:val="28"/>
          <w:szCs w:val="28"/>
        </w:rPr>
        <w:t>коррекцию</w:t>
      </w:r>
      <w:r w:rsidRPr="00CB36DB">
        <w:rPr>
          <w:sz w:val="28"/>
          <w:szCs w:val="28"/>
        </w:rPr>
        <w:t xml:space="preserve"> </w:t>
      </w:r>
      <w:r w:rsidR="00CF6ED7" w:rsidRPr="00CB36DB">
        <w:rPr>
          <w:rFonts w:eastAsia="Times New Roman"/>
          <w:sz w:val="28"/>
          <w:szCs w:val="28"/>
        </w:rPr>
        <w:t>поведения</w:t>
      </w:r>
      <w:r w:rsidRPr="00CB36DB">
        <w:rPr>
          <w:rFonts w:eastAsia="Times New Roman"/>
          <w:sz w:val="28"/>
          <w:szCs w:val="28"/>
        </w:rPr>
        <w:t xml:space="preserve"> и </w:t>
      </w:r>
      <w:r w:rsidR="00CF6ED7" w:rsidRPr="00CB36DB">
        <w:rPr>
          <w:rFonts w:eastAsia="Times New Roman"/>
          <w:sz w:val="28"/>
          <w:szCs w:val="28"/>
        </w:rPr>
        <w:t>общения;</w:t>
      </w:r>
    </w:p>
    <w:p w:rsidR="00126C59" w:rsidRPr="00CB36DB" w:rsidRDefault="00A23CD8" w:rsidP="00CB36DB">
      <w:pPr>
        <w:tabs>
          <w:tab w:val="left" w:pos="1000"/>
        </w:tabs>
        <w:spacing w:line="276" w:lineRule="auto"/>
        <w:jc w:val="both"/>
        <w:rPr>
          <w:rFonts w:eastAsia="Times New Roman"/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 xml:space="preserve">- </w:t>
      </w:r>
      <w:r w:rsidR="00CF6ED7" w:rsidRPr="00CB36DB">
        <w:rPr>
          <w:rFonts w:eastAsia="Times New Roman"/>
          <w:sz w:val="28"/>
          <w:szCs w:val="28"/>
        </w:rPr>
        <w:t xml:space="preserve">умение использовать </w:t>
      </w:r>
      <w:proofErr w:type="spellStart"/>
      <w:r w:rsidR="00CF6ED7" w:rsidRPr="00CB36DB">
        <w:rPr>
          <w:rFonts w:eastAsia="Times New Roman"/>
          <w:sz w:val="28"/>
          <w:szCs w:val="28"/>
        </w:rPr>
        <w:t>профориентационные</w:t>
      </w:r>
      <w:proofErr w:type="spellEnd"/>
      <w:r w:rsidR="00CF6ED7" w:rsidRPr="00CB36DB">
        <w:rPr>
          <w:rFonts w:eastAsia="Times New Roman"/>
          <w:sz w:val="28"/>
          <w:szCs w:val="28"/>
        </w:rPr>
        <w:t xml:space="preserve"> возможности занятия;</w:t>
      </w:r>
    </w:p>
    <w:p w:rsidR="00126C59" w:rsidRPr="00CB36DB" w:rsidRDefault="00A23CD8" w:rsidP="00CB36DB">
      <w:pPr>
        <w:tabs>
          <w:tab w:val="left" w:pos="1183"/>
        </w:tabs>
        <w:spacing w:line="276" w:lineRule="auto"/>
        <w:jc w:val="both"/>
        <w:rPr>
          <w:rFonts w:eastAsia="Times New Roman"/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 xml:space="preserve">- </w:t>
      </w:r>
      <w:r w:rsidR="00CF6ED7" w:rsidRPr="00CB36DB">
        <w:rPr>
          <w:rFonts w:eastAsia="Times New Roman"/>
          <w:sz w:val="28"/>
          <w:szCs w:val="28"/>
        </w:rPr>
        <w:t xml:space="preserve">умение создавать педагогические условия для формирования благоприятного психологического климата и педагогической поддержки </w:t>
      </w:r>
      <w:proofErr w:type="gramStart"/>
      <w:r w:rsidR="00CF6ED7" w:rsidRPr="00CB36DB">
        <w:rPr>
          <w:rFonts w:eastAsia="Times New Roman"/>
          <w:sz w:val="28"/>
          <w:szCs w:val="28"/>
        </w:rPr>
        <w:t>обучающихся</w:t>
      </w:r>
      <w:proofErr w:type="gramEnd"/>
      <w:r w:rsidR="00CF6ED7" w:rsidRPr="00CB36DB">
        <w:rPr>
          <w:rFonts w:eastAsia="Times New Roman"/>
          <w:sz w:val="28"/>
          <w:szCs w:val="28"/>
        </w:rPr>
        <w:t>;</w:t>
      </w:r>
    </w:p>
    <w:p w:rsidR="00126C59" w:rsidRPr="00CB36DB" w:rsidRDefault="00A23CD8" w:rsidP="00CB36DB">
      <w:pPr>
        <w:tabs>
          <w:tab w:val="left" w:pos="1044"/>
        </w:tabs>
        <w:spacing w:line="276" w:lineRule="auto"/>
        <w:jc w:val="both"/>
        <w:rPr>
          <w:rFonts w:eastAsia="Times New Roman"/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 xml:space="preserve">- </w:t>
      </w:r>
      <w:r w:rsidR="00CF6ED7" w:rsidRPr="00CB36DB">
        <w:rPr>
          <w:rFonts w:eastAsia="Times New Roman"/>
          <w:sz w:val="28"/>
          <w:szCs w:val="28"/>
        </w:rPr>
        <w:t>умение обеспечить завершенность занятия, оригинальность формы его проведения;</w:t>
      </w:r>
    </w:p>
    <w:p w:rsidR="00126C59" w:rsidRPr="00CB36DB" w:rsidRDefault="00A23CD8" w:rsidP="00CB36DB">
      <w:pPr>
        <w:tabs>
          <w:tab w:val="left" w:pos="1162"/>
        </w:tabs>
        <w:spacing w:line="276" w:lineRule="auto"/>
        <w:jc w:val="both"/>
        <w:rPr>
          <w:rFonts w:eastAsia="Times New Roman"/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 xml:space="preserve">- </w:t>
      </w:r>
      <w:r w:rsidR="00CF6ED7" w:rsidRPr="00CB36DB">
        <w:rPr>
          <w:rFonts w:eastAsia="Times New Roman"/>
          <w:sz w:val="28"/>
          <w:szCs w:val="28"/>
        </w:rPr>
        <w:t>умение анализировать занятие для установления соответствия содержания, методов и средств поставленным целям и задачам.</w:t>
      </w:r>
    </w:p>
    <w:p w:rsidR="00126C59" w:rsidRPr="00CB36DB" w:rsidRDefault="00CF6ED7" w:rsidP="00CB36DB">
      <w:pPr>
        <w:spacing w:line="276" w:lineRule="auto"/>
        <w:jc w:val="both"/>
        <w:rPr>
          <w:rFonts w:eastAsia="Times New Roman"/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Максимальное количество баллов – 50.</w:t>
      </w:r>
    </w:p>
    <w:p w:rsidR="00126C59" w:rsidRPr="00CB36DB" w:rsidRDefault="00A23CD8" w:rsidP="00CB36DB">
      <w:pPr>
        <w:tabs>
          <w:tab w:val="left" w:pos="2120"/>
        </w:tabs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  <w:r w:rsidRPr="00CB36DB">
        <w:rPr>
          <w:rFonts w:eastAsia="Times New Roman"/>
          <w:b/>
          <w:bCs/>
          <w:sz w:val="28"/>
          <w:szCs w:val="28"/>
        </w:rPr>
        <w:t xml:space="preserve">8. </w:t>
      </w:r>
      <w:r w:rsidR="00CB36DB">
        <w:rPr>
          <w:rFonts w:eastAsia="Times New Roman"/>
          <w:b/>
          <w:bCs/>
          <w:sz w:val="28"/>
          <w:szCs w:val="28"/>
        </w:rPr>
        <w:t>Подведение итогов Конкурса</w:t>
      </w:r>
    </w:p>
    <w:p w:rsidR="00126C59" w:rsidRPr="00CB36DB" w:rsidRDefault="00A23CD8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8.1</w:t>
      </w:r>
      <w:r w:rsidR="00CF6ED7" w:rsidRPr="00CB36DB">
        <w:rPr>
          <w:rFonts w:eastAsia="Times New Roman"/>
          <w:sz w:val="28"/>
          <w:szCs w:val="28"/>
        </w:rPr>
        <w:t>.Муниципальный этап областного Конкурса жюри оценивает отдельно по каждой номинации: «Педагог дополнительного образования», «Педагогический дебют», «Педагог наставник».</w:t>
      </w:r>
    </w:p>
    <w:p w:rsidR="00126C59" w:rsidRPr="00CB36DB" w:rsidRDefault="00A23CD8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8</w:t>
      </w:r>
      <w:r w:rsidR="00CF6ED7" w:rsidRPr="00CB36DB">
        <w:rPr>
          <w:rFonts w:eastAsia="Times New Roman"/>
          <w:sz w:val="28"/>
          <w:szCs w:val="28"/>
        </w:rPr>
        <w:t>.2.Победители и призёры в каждой номинации награждаются грамотами за 1, 2 и 3 место.</w:t>
      </w:r>
    </w:p>
    <w:p w:rsidR="00126C59" w:rsidRPr="00CB36DB" w:rsidRDefault="00A23CD8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8.3.</w:t>
      </w:r>
      <w:r w:rsidR="00CF6ED7" w:rsidRPr="00CB36DB">
        <w:rPr>
          <w:rFonts w:eastAsia="Times New Roman"/>
          <w:sz w:val="28"/>
          <w:szCs w:val="28"/>
        </w:rPr>
        <w:t>Победители в каждой номинации становятся участниками заочного этапа областного Конкурса профессионального мастерства «Лучший педагог дополнительного образования-2020».</w:t>
      </w:r>
    </w:p>
    <w:p w:rsidR="00126C59" w:rsidRPr="00CB36DB" w:rsidRDefault="00A23CD8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b/>
          <w:bCs/>
          <w:sz w:val="28"/>
          <w:szCs w:val="28"/>
        </w:rPr>
        <w:t>9</w:t>
      </w:r>
      <w:r w:rsidR="00CF6ED7" w:rsidRPr="00CB36DB">
        <w:rPr>
          <w:rFonts w:eastAsia="Times New Roman"/>
          <w:b/>
          <w:bCs/>
          <w:sz w:val="28"/>
          <w:szCs w:val="28"/>
        </w:rPr>
        <w:t>.Финансовые условия Конкурса</w:t>
      </w:r>
    </w:p>
    <w:p w:rsidR="00126C59" w:rsidRPr="00CB36DB" w:rsidRDefault="00A23CD8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9</w:t>
      </w:r>
      <w:r w:rsidR="00CF6ED7" w:rsidRPr="00CB36DB">
        <w:rPr>
          <w:rFonts w:eastAsia="Times New Roman"/>
          <w:sz w:val="28"/>
          <w:szCs w:val="28"/>
        </w:rPr>
        <w:t>.</w:t>
      </w:r>
      <w:r w:rsidRPr="00CB36DB">
        <w:rPr>
          <w:rFonts w:eastAsia="Times New Roman"/>
          <w:sz w:val="28"/>
          <w:szCs w:val="28"/>
        </w:rPr>
        <w:t>1</w:t>
      </w:r>
      <w:r w:rsidR="00CF6ED7" w:rsidRPr="00CB36DB">
        <w:rPr>
          <w:rFonts w:eastAsia="Times New Roman"/>
          <w:sz w:val="28"/>
          <w:szCs w:val="28"/>
        </w:rPr>
        <w:t>.Приобретение наградной атрибутики (грамоты, благодарственные письма), расходных материалов для организации и проведения Конкурса за счет средств учредителя Конкурса (отдел по образованию).</w:t>
      </w:r>
    </w:p>
    <w:p w:rsidR="00126C59" w:rsidRPr="00CB36DB" w:rsidRDefault="00CF6ED7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b/>
          <w:bCs/>
          <w:sz w:val="28"/>
          <w:szCs w:val="28"/>
        </w:rPr>
        <w:t>1</w:t>
      </w:r>
      <w:r w:rsidR="00A23CD8" w:rsidRPr="00CB36DB">
        <w:rPr>
          <w:rFonts w:eastAsia="Times New Roman"/>
          <w:b/>
          <w:bCs/>
          <w:sz w:val="28"/>
          <w:szCs w:val="28"/>
        </w:rPr>
        <w:t>0</w:t>
      </w:r>
      <w:r w:rsidRPr="00CB36DB">
        <w:rPr>
          <w:rFonts w:eastAsia="Times New Roman"/>
          <w:b/>
          <w:bCs/>
          <w:sz w:val="28"/>
          <w:szCs w:val="28"/>
        </w:rPr>
        <w:t>.Дополнительная информация</w:t>
      </w:r>
    </w:p>
    <w:p w:rsidR="00126C59" w:rsidRPr="00CB36DB" w:rsidRDefault="00CF6ED7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1</w:t>
      </w:r>
      <w:r w:rsidR="00A23CD8" w:rsidRPr="00CB36DB">
        <w:rPr>
          <w:rFonts w:eastAsia="Times New Roman"/>
          <w:sz w:val="28"/>
          <w:szCs w:val="28"/>
        </w:rPr>
        <w:t>0</w:t>
      </w:r>
      <w:r w:rsidRPr="00CB36DB">
        <w:rPr>
          <w:rFonts w:eastAsia="Times New Roman"/>
          <w:sz w:val="28"/>
          <w:szCs w:val="28"/>
        </w:rPr>
        <w:t>.1. Контакты Организатора:</w:t>
      </w:r>
    </w:p>
    <w:p w:rsidR="00126C59" w:rsidRPr="00CB36DB" w:rsidRDefault="00CF6ED7" w:rsidP="00CB36DB">
      <w:pPr>
        <w:tabs>
          <w:tab w:val="left" w:pos="1080"/>
          <w:tab w:val="left" w:pos="2180"/>
          <w:tab w:val="left" w:pos="4120"/>
          <w:tab w:val="left" w:pos="5280"/>
          <w:tab w:val="left" w:pos="5640"/>
          <w:tab w:val="left" w:pos="7120"/>
          <w:tab w:val="left" w:pos="7640"/>
          <w:tab w:val="left" w:pos="9100"/>
        </w:tabs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Адрес:</w:t>
      </w:r>
      <w:r w:rsidR="00A23CD8" w:rsidRPr="00CB36DB">
        <w:rPr>
          <w:sz w:val="28"/>
          <w:szCs w:val="28"/>
        </w:rPr>
        <w:t xml:space="preserve"> </w:t>
      </w:r>
      <w:r w:rsidRPr="00CB36DB">
        <w:rPr>
          <w:rFonts w:eastAsia="Times New Roman"/>
          <w:sz w:val="28"/>
          <w:szCs w:val="28"/>
        </w:rPr>
        <w:t>403</w:t>
      </w:r>
      <w:r w:rsidR="00A23CD8" w:rsidRPr="00CB36DB">
        <w:rPr>
          <w:rFonts w:eastAsia="Times New Roman"/>
          <w:sz w:val="28"/>
          <w:szCs w:val="28"/>
        </w:rPr>
        <w:t>601</w:t>
      </w:r>
      <w:r w:rsidRPr="00CB36DB">
        <w:rPr>
          <w:rFonts w:eastAsia="Times New Roman"/>
          <w:sz w:val="28"/>
          <w:szCs w:val="28"/>
        </w:rPr>
        <w:t>,</w:t>
      </w:r>
      <w:r w:rsidR="00A23CD8" w:rsidRPr="00CB36DB">
        <w:rPr>
          <w:sz w:val="28"/>
          <w:szCs w:val="28"/>
        </w:rPr>
        <w:t xml:space="preserve"> </w:t>
      </w:r>
      <w:r w:rsidR="00A23CD8" w:rsidRPr="00CB36DB">
        <w:rPr>
          <w:rFonts w:eastAsia="Times New Roman"/>
          <w:sz w:val="28"/>
          <w:szCs w:val="28"/>
        </w:rPr>
        <w:t>Волгоградская область, р.п. Рудня, ул. Октябрьская, 43</w:t>
      </w:r>
    </w:p>
    <w:p w:rsidR="00126C59" w:rsidRPr="00CB36DB" w:rsidRDefault="00CF6ED7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Телефон: 8(84454) 52311</w:t>
      </w:r>
    </w:p>
    <w:p w:rsidR="00126C59" w:rsidRPr="00CB36DB" w:rsidRDefault="00CF6ED7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sz w:val="28"/>
          <w:szCs w:val="28"/>
          <w:lang w:val="en-US"/>
        </w:rPr>
        <w:t>E</w:t>
      </w:r>
      <w:r w:rsidRPr="00CB36DB">
        <w:rPr>
          <w:rFonts w:eastAsia="Times New Roman"/>
          <w:sz w:val="28"/>
          <w:szCs w:val="28"/>
        </w:rPr>
        <w:t>-</w:t>
      </w:r>
      <w:r w:rsidRPr="00CB36DB">
        <w:rPr>
          <w:rFonts w:eastAsia="Times New Roman"/>
          <w:sz w:val="28"/>
          <w:szCs w:val="28"/>
          <w:lang w:val="en-US"/>
        </w:rPr>
        <w:t>mail</w:t>
      </w:r>
      <w:r w:rsidRPr="00CB36DB">
        <w:rPr>
          <w:rFonts w:eastAsia="Times New Roman"/>
          <w:sz w:val="28"/>
          <w:szCs w:val="28"/>
        </w:rPr>
        <w:t xml:space="preserve">: </w:t>
      </w:r>
      <w:proofErr w:type="spellStart"/>
      <w:r w:rsidR="00CB36DB" w:rsidRPr="00CB36DB">
        <w:rPr>
          <w:rFonts w:eastAsia="Times New Roman"/>
          <w:color w:val="0000FF"/>
          <w:sz w:val="28"/>
          <w:szCs w:val="28"/>
          <w:u w:val="single"/>
          <w:lang w:val="en-US"/>
        </w:rPr>
        <w:t>cdtru</w:t>
      </w:r>
      <w:proofErr w:type="spellEnd"/>
      <w:r w:rsidR="00CB36DB" w:rsidRPr="00CB36DB">
        <w:rPr>
          <w:rFonts w:eastAsia="Times New Roman"/>
          <w:color w:val="0000FF"/>
          <w:sz w:val="28"/>
          <w:szCs w:val="28"/>
          <w:u w:val="single"/>
        </w:rPr>
        <w:t>@</w:t>
      </w:r>
      <w:r w:rsidRPr="00CB36DB">
        <w:rPr>
          <w:rFonts w:eastAsia="Times New Roman"/>
          <w:color w:val="0000FF"/>
          <w:sz w:val="28"/>
          <w:szCs w:val="28"/>
          <w:u w:val="single"/>
          <w:lang w:val="en-US"/>
        </w:rPr>
        <w:t>l</w:t>
      </w:r>
      <w:r w:rsidR="00CB36DB" w:rsidRPr="00CB36DB">
        <w:rPr>
          <w:rFonts w:eastAsia="Times New Roman"/>
          <w:color w:val="0000FF"/>
          <w:sz w:val="28"/>
          <w:szCs w:val="28"/>
          <w:u w:val="single"/>
          <w:lang w:val="en-US"/>
        </w:rPr>
        <w:t>ist</w:t>
      </w:r>
      <w:r w:rsidRPr="00CB36DB">
        <w:rPr>
          <w:rFonts w:eastAsia="Times New Roman"/>
          <w:color w:val="0000FF"/>
          <w:sz w:val="28"/>
          <w:szCs w:val="28"/>
          <w:u w:val="single"/>
        </w:rPr>
        <w:t>.</w:t>
      </w:r>
      <w:proofErr w:type="spellStart"/>
      <w:r w:rsidRPr="00CB36DB">
        <w:rPr>
          <w:rFonts w:eastAsia="Times New Roman"/>
          <w:color w:val="0000FF"/>
          <w:sz w:val="28"/>
          <w:szCs w:val="28"/>
          <w:u w:val="single"/>
          <w:lang w:val="en-US"/>
        </w:rPr>
        <w:t>ru</w:t>
      </w:r>
      <w:proofErr w:type="spellEnd"/>
      <w:r w:rsidRPr="00CB36DB">
        <w:rPr>
          <w:rFonts w:eastAsia="Times New Roman"/>
          <w:sz w:val="28"/>
          <w:szCs w:val="28"/>
        </w:rPr>
        <w:t xml:space="preserve"> Сайт</w:t>
      </w:r>
      <w:r w:rsidR="00CB36DB" w:rsidRPr="00CB36DB">
        <w:rPr>
          <w:rFonts w:eastAsia="Times New Roman"/>
          <w:sz w:val="28"/>
          <w:szCs w:val="28"/>
        </w:rPr>
        <w:t xml:space="preserve">: </w:t>
      </w:r>
      <w:proofErr w:type="spellStart"/>
      <w:r w:rsidR="00CB36DB" w:rsidRPr="00CB36DB">
        <w:rPr>
          <w:rFonts w:eastAsia="Times New Roman"/>
          <w:sz w:val="28"/>
          <w:szCs w:val="28"/>
        </w:rPr>
        <w:t>руднянский-цдт.рф</w:t>
      </w:r>
      <w:proofErr w:type="spellEnd"/>
    </w:p>
    <w:p w:rsidR="00126C59" w:rsidRPr="00CB36DB" w:rsidRDefault="00CF6ED7" w:rsidP="00CB36DB">
      <w:pPr>
        <w:spacing w:line="276" w:lineRule="auto"/>
        <w:jc w:val="both"/>
        <w:rPr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Контактные лица:</w:t>
      </w:r>
    </w:p>
    <w:p w:rsidR="00126C59" w:rsidRPr="00CB36DB" w:rsidRDefault="00CB36DB" w:rsidP="00CB36DB">
      <w:pPr>
        <w:tabs>
          <w:tab w:val="left" w:pos="340"/>
        </w:tabs>
        <w:spacing w:line="276" w:lineRule="auto"/>
        <w:jc w:val="both"/>
        <w:rPr>
          <w:rFonts w:eastAsia="Times New Roman"/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- Потякова Наталья Михайловна</w:t>
      </w:r>
      <w:r w:rsidR="00CF6ED7" w:rsidRPr="00CB36DB">
        <w:rPr>
          <w:rFonts w:eastAsia="Times New Roman"/>
          <w:sz w:val="28"/>
          <w:szCs w:val="28"/>
        </w:rPr>
        <w:t>, методист М</w:t>
      </w:r>
      <w:r w:rsidRPr="00CB36DB">
        <w:rPr>
          <w:rFonts w:eastAsia="Times New Roman"/>
          <w:sz w:val="28"/>
          <w:szCs w:val="28"/>
        </w:rPr>
        <w:t>К</w:t>
      </w:r>
      <w:r w:rsidR="00CF6ED7" w:rsidRPr="00CB36DB">
        <w:rPr>
          <w:rFonts w:eastAsia="Times New Roman"/>
          <w:sz w:val="28"/>
          <w:szCs w:val="28"/>
        </w:rPr>
        <w:t>УДО «</w:t>
      </w:r>
      <w:r w:rsidRPr="00CB36DB">
        <w:rPr>
          <w:rFonts w:eastAsia="Times New Roman"/>
          <w:sz w:val="28"/>
          <w:szCs w:val="28"/>
        </w:rPr>
        <w:t>Руднянский</w:t>
      </w:r>
      <w:r w:rsidR="00CF6ED7" w:rsidRPr="00CB36DB">
        <w:rPr>
          <w:rFonts w:eastAsia="Times New Roman"/>
          <w:sz w:val="28"/>
          <w:szCs w:val="28"/>
        </w:rPr>
        <w:t xml:space="preserve"> ЦДТ»,</w:t>
      </w:r>
    </w:p>
    <w:p w:rsidR="00126C59" w:rsidRPr="00CB36DB" w:rsidRDefault="00126C59" w:rsidP="00CB36DB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CB36DB" w:rsidRPr="00CB36DB" w:rsidRDefault="00CF6ED7" w:rsidP="00CB36DB">
      <w:pPr>
        <w:spacing w:line="276" w:lineRule="auto"/>
        <w:jc w:val="both"/>
        <w:rPr>
          <w:rFonts w:eastAsia="Times New Roman"/>
          <w:sz w:val="28"/>
          <w:szCs w:val="28"/>
        </w:rPr>
      </w:pPr>
      <w:r w:rsidRPr="00CB36DB">
        <w:rPr>
          <w:rFonts w:eastAsia="Times New Roman"/>
          <w:sz w:val="28"/>
          <w:szCs w:val="28"/>
        </w:rPr>
        <w:t>тел. 892</w:t>
      </w:r>
      <w:r w:rsidR="00CB36DB" w:rsidRPr="00CB36DB">
        <w:rPr>
          <w:rFonts w:eastAsia="Times New Roman"/>
          <w:sz w:val="28"/>
          <w:szCs w:val="28"/>
        </w:rPr>
        <w:t>75255883</w:t>
      </w:r>
    </w:p>
    <w:p w:rsidR="00CB36DB" w:rsidRDefault="00CB36DB" w:rsidP="00CB36DB">
      <w:pPr>
        <w:spacing w:line="276" w:lineRule="auto"/>
        <w:rPr>
          <w:rFonts w:eastAsia="Times New Roman"/>
          <w:sz w:val="28"/>
          <w:szCs w:val="28"/>
        </w:rPr>
      </w:pPr>
    </w:p>
    <w:p w:rsidR="00126C59" w:rsidRDefault="00CF6ED7" w:rsidP="00CB36DB">
      <w:pPr>
        <w:spacing w:line="276" w:lineRule="auto"/>
        <w:jc w:val="right"/>
        <w:rPr>
          <w:sz w:val="20"/>
          <w:szCs w:val="20"/>
        </w:rPr>
      </w:pPr>
      <w:r>
        <w:rPr>
          <w:rFonts w:eastAsia="Times New Roman"/>
          <w:sz w:val="27"/>
          <w:szCs w:val="27"/>
        </w:rPr>
        <w:lastRenderedPageBreak/>
        <w:t>ПРИЛОЖЕНИЕ 1</w:t>
      </w:r>
    </w:p>
    <w:p w:rsidR="00126C59" w:rsidRPr="00CB36DB" w:rsidRDefault="00CB36DB" w:rsidP="00CB36DB">
      <w:pPr>
        <w:tabs>
          <w:tab w:val="left" w:pos="5880"/>
          <w:tab w:val="left" w:pos="7900"/>
          <w:tab w:val="left" w:pos="8620"/>
        </w:tabs>
        <w:ind w:left="5880"/>
        <w:rPr>
          <w:sz w:val="24"/>
          <w:szCs w:val="24"/>
        </w:rPr>
      </w:pPr>
      <w:r w:rsidRPr="00CB36DB">
        <w:rPr>
          <w:rFonts w:eastAsia="Times New Roman"/>
          <w:sz w:val="24"/>
          <w:szCs w:val="24"/>
        </w:rPr>
        <w:t xml:space="preserve">к </w:t>
      </w:r>
      <w:r w:rsidR="00CF6ED7" w:rsidRPr="00CB36DB">
        <w:rPr>
          <w:rFonts w:eastAsia="Times New Roman"/>
          <w:sz w:val="24"/>
          <w:szCs w:val="24"/>
        </w:rPr>
        <w:t>Положению</w:t>
      </w:r>
      <w:r w:rsidRPr="00CB36DB">
        <w:rPr>
          <w:sz w:val="24"/>
          <w:szCs w:val="24"/>
        </w:rPr>
        <w:t xml:space="preserve"> </w:t>
      </w:r>
      <w:r w:rsidR="00CF6ED7" w:rsidRPr="00CB36DB">
        <w:rPr>
          <w:rFonts w:eastAsia="Times New Roman"/>
          <w:sz w:val="24"/>
          <w:szCs w:val="24"/>
        </w:rPr>
        <w:t>о</w:t>
      </w:r>
      <w:r w:rsidRPr="00CB36DB">
        <w:rPr>
          <w:sz w:val="24"/>
          <w:szCs w:val="24"/>
        </w:rPr>
        <w:t xml:space="preserve"> </w:t>
      </w:r>
      <w:r w:rsidR="00CF6ED7" w:rsidRPr="00CB36DB">
        <w:rPr>
          <w:rFonts w:eastAsia="Times New Roman"/>
          <w:sz w:val="24"/>
          <w:szCs w:val="24"/>
        </w:rPr>
        <w:t>проведении</w:t>
      </w:r>
    </w:p>
    <w:p w:rsidR="00126C59" w:rsidRPr="00CB36DB" w:rsidRDefault="00126C59" w:rsidP="00CB36DB">
      <w:pPr>
        <w:spacing w:line="2" w:lineRule="exact"/>
        <w:ind w:left="5880"/>
        <w:rPr>
          <w:sz w:val="24"/>
          <w:szCs w:val="24"/>
        </w:rPr>
      </w:pPr>
    </w:p>
    <w:p w:rsidR="00126C59" w:rsidRPr="00CB36DB" w:rsidRDefault="00CF6ED7" w:rsidP="00CB36DB">
      <w:pPr>
        <w:tabs>
          <w:tab w:val="left" w:pos="7600"/>
          <w:tab w:val="left" w:pos="8680"/>
        </w:tabs>
        <w:ind w:left="5880"/>
        <w:rPr>
          <w:sz w:val="24"/>
          <w:szCs w:val="24"/>
        </w:rPr>
      </w:pPr>
      <w:r w:rsidRPr="00CB36DB">
        <w:rPr>
          <w:rFonts w:eastAsia="Times New Roman"/>
          <w:sz w:val="24"/>
          <w:szCs w:val="24"/>
        </w:rPr>
        <w:t>муниципального</w:t>
      </w:r>
      <w:r w:rsidR="00CB36DB" w:rsidRPr="00CB36DB">
        <w:rPr>
          <w:sz w:val="24"/>
          <w:szCs w:val="24"/>
        </w:rPr>
        <w:t xml:space="preserve"> </w:t>
      </w:r>
      <w:r w:rsidRPr="00CB36DB">
        <w:rPr>
          <w:rFonts w:eastAsia="Times New Roman"/>
          <w:sz w:val="24"/>
          <w:szCs w:val="24"/>
        </w:rPr>
        <w:t>этапа</w:t>
      </w:r>
      <w:r w:rsidR="00CB36DB" w:rsidRPr="00CB36DB">
        <w:rPr>
          <w:sz w:val="24"/>
          <w:szCs w:val="24"/>
        </w:rPr>
        <w:t xml:space="preserve"> </w:t>
      </w:r>
      <w:r w:rsidRPr="00CB36DB">
        <w:rPr>
          <w:rFonts w:eastAsia="Times New Roman"/>
          <w:sz w:val="24"/>
          <w:szCs w:val="24"/>
        </w:rPr>
        <w:t>областного</w:t>
      </w:r>
    </w:p>
    <w:p w:rsidR="00126C59" w:rsidRPr="00CB36DB" w:rsidRDefault="00126C59" w:rsidP="00CB36DB">
      <w:pPr>
        <w:spacing w:line="11" w:lineRule="exact"/>
        <w:ind w:left="5880"/>
        <w:rPr>
          <w:sz w:val="24"/>
          <w:szCs w:val="24"/>
        </w:rPr>
      </w:pPr>
    </w:p>
    <w:p w:rsidR="00126C59" w:rsidRPr="00CB36DB" w:rsidRDefault="00CF6ED7" w:rsidP="00CB36DB">
      <w:pPr>
        <w:tabs>
          <w:tab w:val="left" w:pos="7660"/>
        </w:tabs>
        <w:ind w:left="5880"/>
        <w:rPr>
          <w:sz w:val="24"/>
          <w:szCs w:val="24"/>
        </w:rPr>
      </w:pPr>
      <w:r w:rsidRPr="00CB36DB">
        <w:rPr>
          <w:rFonts w:eastAsia="Times New Roman"/>
          <w:sz w:val="24"/>
          <w:szCs w:val="24"/>
        </w:rPr>
        <w:t>конкурса</w:t>
      </w:r>
      <w:r w:rsidR="00CB36DB" w:rsidRPr="00CB36DB">
        <w:rPr>
          <w:sz w:val="24"/>
          <w:szCs w:val="24"/>
        </w:rPr>
        <w:t xml:space="preserve"> </w:t>
      </w:r>
      <w:r w:rsidRPr="00CB36DB">
        <w:rPr>
          <w:rFonts w:eastAsia="Times New Roman"/>
          <w:sz w:val="24"/>
          <w:szCs w:val="24"/>
        </w:rPr>
        <w:t>профессионального</w:t>
      </w:r>
    </w:p>
    <w:p w:rsidR="00126C59" w:rsidRPr="00CB36DB" w:rsidRDefault="00CF6ED7" w:rsidP="00CB36DB">
      <w:pPr>
        <w:tabs>
          <w:tab w:val="left" w:pos="7240"/>
          <w:tab w:val="left" w:pos="9120"/>
        </w:tabs>
        <w:ind w:left="5880"/>
        <w:rPr>
          <w:sz w:val="24"/>
          <w:szCs w:val="24"/>
        </w:rPr>
      </w:pPr>
      <w:r w:rsidRPr="00CB36DB">
        <w:rPr>
          <w:rFonts w:eastAsia="Times New Roman"/>
          <w:sz w:val="24"/>
          <w:szCs w:val="24"/>
        </w:rPr>
        <w:t>мастерства</w:t>
      </w:r>
      <w:r w:rsidR="00CB36DB" w:rsidRPr="00CB36DB">
        <w:rPr>
          <w:sz w:val="24"/>
          <w:szCs w:val="24"/>
        </w:rPr>
        <w:t xml:space="preserve"> </w:t>
      </w:r>
      <w:r w:rsidRPr="00CB36DB">
        <w:rPr>
          <w:rFonts w:eastAsia="Times New Roman"/>
          <w:sz w:val="24"/>
          <w:szCs w:val="24"/>
        </w:rPr>
        <w:t>«Лучший</w:t>
      </w:r>
      <w:r w:rsidR="00CB36DB" w:rsidRPr="00CB36DB">
        <w:rPr>
          <w:sz w:val="24"/>
          <w:szCs w:val="24"/>
        </w:rPr>
        <w:t xml:space="preserve"> </w:t>
      </w:r>
      <w:r w:rsidRPr="00CB36DB">
        <w:rPr>
          <w:rFonts w:eastAsia="Times New Roman"/>
          <w:sz w:val="24"/>
          <w:szCs w:val="24"/>
        </w:rPr>
        <w:t>педагог</w:t>
      </w:r>
    </w:p>
    <w:p w:rsidR="00126C59" w:rsidRPr="00CB36DB" w:rsidRDefault="00CF6ED7" w:rsidP="00CB36DB">
      <w:pPr>
        <w:ind w:left="5880"/>
        <w:rPr>
          <w:sz w:val="24"/>
          <w:szCs w:val="24"/>
        </w:rPr>
      </w:pPr>
      <w:r w:rsidRPr="00CB36DB">
        <w:rPr>
          <w:rFonts w:eastAsia="Times New Roman"/>
          <w:sz w:val="24"/>
          <w:szCs w:val="24"/>
        </w:rPr>
        <w:t>дополнительного образования-2020»</w:t>
      </w:r>
    </w:p>
    <w:p w:rsidR="00126C59" w:rsidRDefault="00126C59">
      <w:pPr>
        <w:spacing w:line="200" w:lineRule="exact"/>
        <w:rPr>
          <w:sz w:val="20"/>
          <w:szCs w:val="20"/>
        </w:rPr>
      </w:pPr>
    </w:p>
    <w:p w:rsidR="00126C59" w:rsidRDefault="00126C59">
      <w:pPr>
        <w:spacing w:line="200" w:lineRule="exact"/>
        <w:rPr>
          <w:sz w:val="20"/>
          <w:szCs w:val="20"/>
        </w:rPr>
      </w:pPr>
    </w:p>
    <w:p w:rsidR="00126C59" w:rsidRDefault="00126C59">
      <w:pPr>
        <w:spacing w:line="252" w:lineRule="exact"/>
        <w:rPr>
          <w:sz w:val="20"/>
          <w:szCs w:val="20"/>
        </w:rPr>
      </w:pPr>
    </w:p>
    <w:p w:rsidR="00126C59" w:rsidRDefault="00CF6ED7">
      <w:pPr>
        <w:ind w:right="44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ЗАЯВКА</w:t>
      </w:r>
    </w:p>
    <w:p w:rsidR="00126C59" w:rsidRDefault="00CF6ED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58420</wp:posOffset>
            </wp:positionH>
            <wp:positionV relativeFrom="paragraph">
              <wp:posOffset>222250</wp:posOffset>
            </wp:positionV>
            <wp:extent cx="5978525" cy="184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6C59" w:rsidRDefault="00126C59">
      <w:pPr>
        <w:spacing w:line="351" w:lineRule="exact"/>
        <w:rPr>
          <w:sz w:val="20"/>
          <w:szCs w:val="20"/>
        </w:rPr>
      </w:pPr>
    </w:p>
    <w:p w:rsidR="00126C59" w:rsidRDefault="00CF6ED7">
      <w:pPr>
        <w:ind w:right="46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муниципального образования Волгоградской области)</w:t>
      </w:r>
    </w:p>
    <w:p w:rsidR="00126C59" w:rsidRDefault="00126C59">
      <w:pPr>
        <w:spacing w:line="15" w:lineRule="exact"/>
        <w:rPr>
          <w:sz w:val="20"/>
          <w:szCs w:val="20"/>
        </w:rPr>
      </w:pPr>
    </w:p>
    <w:p w:rsidR="00126C59" w:rsidRDefault="00CF6ED7">
      <w:pPr>
        <w:spacing w:line="234" w:lineRule="auto"/>
        <w:ind w:right="46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участие в муниципальном этапе областного конкурса профессионального мастерства «Лучший педагог дополнительного образования-2020»</w:t>
      </w:r>
    </w:p>
    <w:p w:rsidR="00126C59" w:rsidRDefault="00126C59">
      <w:pPr>
        <w:spacing w:line="200" w:lineRule="exact"/>
        <w:rPr>
          <w:sz w:val="20"/>
          <w:szCs w:val="20"/>
        </w:rPr>
      </w:pPr>
    </w:p>
    <w:p w:rsidR="00126C59" w:rsidRDefault="00126C59">
      <w:pPr>
        <w:spacing w:line="200" w:lineRule="exact"/>
        <w:rPr>
          <w:sz w:val="20"/>
          <w:szCs w:val="20"/>
        </w:rPr>
      </w:pPr>
    </w:p>
    <w:p w:rsidR="00126C59" w:rsidRDefault="00126C59">
      <w:pPr>
        <w:spacing w:line="247" w:lineRule="exact"/>
        <w:rPr>
          <w:sz w:val="20"/>
          <w:szCs w:val="20"/>
        </w:rPr>
      </w:pPr>
    </w:p>
    <w:p w:rsidR="00126C59" w:rsidRDefault="00CF6ED7">
      <w:pPr>
        <w:numPr>
          <w:ilvl w:val="1"/>
          <w:numId w:val="14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Сведения об участнике Конкурса:</w:t>
      </w:r>
    </w:p>
    <w:p w:rsidR="00126C59" w:rsidRDefault="00CF6ED7">
      <w:pPr>
        <w:numPr>
          <w:ilvl w:val="2"/>
          <w:numId w:val="14"/>
        </w:numPr>
        <w:tabs>
          <w:tab w:val="left" w:pos="1260"/>
        </w:tabs>
        <w:ind w:left="1260" w:hanging="43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Наименование организации</w:t>
      </w:r>
    </w:p>
    <w:p w:rsidR="00126C59" w:rsidRDefault="00CF6ED7">
      <w:pPr>
        <w:numPr>
          <w:ilvl w:val="2"/>
          <w:numId w:val="14"/>
        </w:numPr>
        <w:tabs>
          <w:tab w:val="left" w:pos="1260"/>
        </w:tabs>
        <w:ind w:left="1260" w:hanging="43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Ф.И.О. (полностью) руководителя организации</w:t>
      </w:r>
    </w:p>
    <w:p w:rsidR="00126C59" w:rsidRDefault="00CF6ED7">
      <w:pPr>
        <w:numPr>
          <w:ilvl w:val="2"/>
          <w:numId w:val="14"/>
        </w:numPr>
        <w:tabs>
          <w:tab w:val="left" w:pos="1260"/>
        </w:tabs>
        <w:ind w:left="1260" w:hanging="43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Ф.И.О. (полностью) участника Конкурса</w:t>
      </w:r>
    </w:p>
    <w:p w:rsidR="00126C59" w:rsidRDefault="00126C59">
      <w:pPr>
        <w:spacing w:line="1" w:lineRule="exact"/>
        <w:rPr>
          <w:rFonts w:eastAsia="Times New Roman"/>
          <w:sz w:val="28"/>
          <w:szCs w:val="28"/>
        </w:rPr>
      </w:pPr>
    </w:p>
    <w:p w:rsidR="00126C59" w:rsidRDefault="00CF6ED7">
      <w:pPr>
        <w:numPr>
          <w:ilvl w:val="2"/>
          <w:numId w:val="14"/>
        </w:numPr>
        <w:tabs>
          <w:tab w:val="left" w:pos="1260"/>
        </w:tabs>
        <w:ind w:left="1260" w:hanging="43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Должность конкурсанта</w:t>
      </w:r>
    </w:p>
    <w:p w:rsidR="00126C59" w:rsidRDefault="00CF6ED7">
      <w:pPr>
        <w:numPr>
          <w:ilvl w:val="2"/>
          <w:numId w:val="14"/>
        </w:numPr>
        <w:tabs>
          <w:tab w:val="left" w:pos="1260"/>
        </w:tabs>
        <w:ind w:left="1260" w:hanging="43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Телефон</w:t>
      </w:r>
    </w:p>
    <w:p w:rsidR="00126C59" w:rsidRDefault="00126C59">
      <w:pPr>
        <w:spacing w:line="12" w:lineRule="exact"/>
        <w:rPr>
          <w:rFonts w:eastAsia="Times New Roman"/>
          <w:sz w:val="28"/>
          <w:szCs w:val="28"/>
        </w:rPr>
      </w:pPr>
    </w:p>
    <w:p w:rsidR="00126C59" w:rsidRDefault="00CF6ED7">
      <w:pPr>
        <w:numPr>
          <w:ilvl w:val="2"/>
          <w:numId w:val="14"/>
        </w:numPr>
        <w:tabs>
          <w:tab w:val="left" w:pos="1253"/>
        </w:tabs>
        <w:spacing w:line="234" w:lineRule="auto"/>
        <w:ind w:left="120" w:right="1020" w:firstLine="7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Электронная почта, на которую будет направляться информация II. Номинация на которую подается заявка</w:t>
      </w:r>
    </w:p>
    <w:p w:rsidR="00126C59" w:rsidRDefault="00126C59">
      <w:pPr>
        <w:spacing w:line="200" w:lineRule="exact"/>
        <w:rPr>
          <w:sz w:val="20"/>
          <w:szCs w:val="20"/>
        </w:rPr>
      </w:pPr>
    </w:p>
    <w:p w:rsidR="00126C59" w:rsidRDefault="00126C59">
      <w:pPr>
        <w:spacing w:line="200" w:lineRule="exact"/>
        <w:rPr>
          <w:sz w:val="20"/>
          <w:szCs w:val="20"/>
        </w:rPr>
      </w:pPr>
    </w:p>
    <w:p w:rsidR="00126C59" w:rsidRDefault="00126C59">
      <w:pPr>
        <w:spacing w:line="245" w:lineRule="exact"/>
        <w:rPr>
          <w:sz w:val="20"/>
          <w:szCs w:val="20"/>
        </w:rPr>
      </w:pPr>
    </w:p>
    <w:p w:rsidR="00126C59" w:rsidRDefault="00CF6ED7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Подпись руководителя</w:t>
      </w:r>
    </w:p>
    <w:p w:rsidR="00126C59" w:rsidRDefault="00126C59">
      <w:pPr>
        <w:spacing w:line="2" w:lineRule="exact"/>
        <w:rPr>
          <w:sz w:val="20"/>
          <w:szCs w:val="20"/>
        </w:rPr>
      </w:pPr>
    </w:p>
    <w:p w:rsidR="00126C59" w:rsidRDefault="00CF6ED7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М.П.</w:t>
      </w:r>
    </w:p>
    <w:p w:rsidR="00126C59" w:rsidRDefault="00126C59">
      <w:pPr>
        <w:sectPr w:rsidR="00126C59" w:rsidSect="00CB36DB">
          <w:pgSz w:w="11900" w:h="16838"/>
          <w:pgMar w:top="699" w:right="426" w:bottom="709" w:left="1440" w:header="0" w:footer="0" w:gutter="0"/>
          <w:cols w:space="720" w:equalWidth="0">
            <w:col w:w="10040"/>
          </w:cols>
        </w:sectPr>
      </w:pPr>
    </w:p>
    <w:p w:rsidR="00126C59" w:rsidRDefault="00CF6ED7">
      <w:pPr>
        <w:ind w:right="36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АНКЕТА</w:t>
      </w:r>
    </w:p>
    <w:p w:rsidR="00126C59" w:rsidRDefault="00CF6ED7">
      <w:pPr>
        <w:ind w:right="36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участника муниципального этапа областного конкурса профессионального</w:t>
      </w:r>
    </w:p>
    <w:p w:rsidR="00126C59" w:rsidRDefault="00126C59">
      <w:pPr>
        <w:spacing w:line="2" w:lineRule="exact"/>
        <w:rPr>
          <w:sz w:val="20"/>
          <w:szCs w:val="20"/>
        </w:rPr>
      </w:pPr>
    </w:p>
    <w:p w:rsidR="00126C59" w:rsidRDefault="00CF6ED7">
      <w:pPr>
        <w:ind w:right="36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мастерства «Лучший педагог дополнительного образования-2020»</w:t>
      </w:r>
    </w:p>
    <w:p w:rsidR="00126C59" w:rsidRDefault="00126C59">
      <w:pPr>
        <w:spacing w:line="30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2000"/>
        <w:gridCol w:w="1780"/>
        <w:gridCol w:w="1420"/>
        <w:gridCol w:w="1040"/>
        <w:gridCol w:w="2880"/>
      </w:tblGrid>
      <w:tr w:rsidR="00126C59">
        <w:trPr>
          <w:trHeight w:val="328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CF6ED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20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6C59" w:rsidRDefault="00CF6E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Номинация</w:t>
            </w: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1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Ф.И.О.</w:t>
            </w: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1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CF6ED7">
            <w:pPr>
              <w:spacing w:line="309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126C59" w:rsidRDefault="00CF6ED7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Дата рождения</w:t>
            </w: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2000" w:type="dxa"/>
            <w:vAlign w:val="bottom"/>
          </w:tcPr>
          <w:p w:rsidR="00126C59" w:rsidRDefault="00CF6ED7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Наименование</w:t>
            </w:r>
          </w:p>
        </w:tc>
        <w:tc>
          <w:tcPr>
            <w:tcW w:w="3200" w:type="dxa"/>
            <w:gridSpan w:val="2"/>
            <w:vAlign w:val="bottom"/>
          </w:tcPr>
          <w:p w:rsidR="00126C59" w:rsidRDefault="00CF6ED7">
            <w:pPr>
              <w:spacing w:line="308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муниципального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района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2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bottom w:val="single" w:sz="8" w:space="0" w:color="auto"/>
            </w:tcBorders>
            <w:vAlign w:val="bottom"/>
          </w:tcPr>
          <w:p w:rsidR="00126C59" w:rsidRDefault="00CF6E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(городского округа)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1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CF6ED7">
            <w:pPr>
              <w:spacing w:line="310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tcW w:w="6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CF6ED7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Наименование Организации (согласно Уставу)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1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6.</w:t>
            </w:r>
          </w:p>
        </w:tc>
        <w:tc>
          <w:tcPr>
            <w:tcW w:w="5200" w:type="dxa"/>
            <w:gridSpan w:val="3"/>
            <w:tcBorders>
              <w:bottom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Адрес официального сайта организации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1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7.</w:t>
            </w:r>
          </w:p>
        </w:tc>
        <w:tc>
          <w:tcPr>
            <w:tcW w:w="5200" w:type="dxa"/>
            <w:gridSpan w:val="3"/>
            <w:tcBorders>
              <w:bottom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Должность (согласно трудовой книжке)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1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CF6ED7">
            <w:pPr>
              <w:spacing w:line="310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8.</w:t>
            </w:r>
          </w:p>
        </w:tc>
        <w:tc>
          <w:tcPr>
            <w:tcW w:w="3780" w:type="dxa"/>
            <w:gridSpan w:val="2"/>
            <w:tcBorders>
              <w:bottom w:val="single" w:sz="8" w:space="0" w:color="auto"/>
            </w:tcBorders>
            <w:vAlign w:val="bottom"/>
          </w:tcPr>
          <w:p w:rsidR="00126C59" w:rsidRDefault="00CF6ED7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Срок работы в должности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1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9.</w:t>
            </w:r>
          </w:p>
        </w:tc>
        <w:tc>
          <w:tcPr>
            <w:tcW w:w="3780" w:type="dxa"/>
            <w:gridSpan w:val="2"/>
            <w:tcBorders>
              <w:bottom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1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8"/>
                <w:szCs w:val="28"/>
              </w:rPr>
              <w:t>10.</w:t>
            </w:r>
          </w:p>
        </w:tc>
        <w:tc>
          <w:tcPr>
            <w:tcW w:w="3780" w:type="dxa"/>
            <w:gridSpan w:val="2"/>
            <w:tcBorders>
              <w:bottom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8"/>
                <w:szCs w:val="28"/>
              </w:rPr>
              <w:t>11.</w:t>
            </w:r>
          </w:p>
        </w:tc>
        <w:tc>
          <w:tcPr>
            <w:tcW w:w="6240" w:type="dxa"/>
            <w:gridSpan w:val="4"/>
            <w:tcBorders>
              <w:right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Профессиональное образование, вуз, год и дата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2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gridSpan w:val="4"/>
            <w:tcBorders>
              <w:right w:val="single" w:sz="8" w:space="0" w:color="auto"/>
            </w:tcBorders>
            <w:vAlign w:val="bottom"/>
          </w:tcPr>
          <w:p w:rsidR="00126C59" w:rsidRDefault="00CF6E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окончания,  специальность  и  квалификация  по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2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126C59" w:rsidRDefault="00CF6E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диплому</w:t>
            </w: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1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8"/>
                <w:szCs w:val="28"/>
              </w:rPr>
              <w:t>12.</w:t>
            </w:r>
          </w:p>
        </w:tc>
        <w:tc>
          <w:tcPr>
            <w:tcW w:w="6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Профессиональная переподготовка (при наличии)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8"/>
                <w:szCs w:val="28"/>
              </w:rPr>
              <w:t>13.</w:t>
            </w:r>
          </w:p>
        </w:tc>
        <w:tc>
          <w:tcPr>
            <w:tcW w:w="2000" w:type="dxa"/>
            <w:vAlign w:val="bottom"/>
          </w:tcPr>
          <w:p w:rsidR="00126C59" w:rsidRDefault="00CF6ED7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Аттестация</w:t>
            </w:r>
          </w:p>
        </w:tc>
        <w:tc>
          <w:tcPr>
            <w:tcW w:w="1780" w:type="dxa"/>
            <w:vAlign w:val="bottom"/>
          </w:tcPr>
          <w:p w:rsidR="00126C59" w:rsidRDefault="00CF6ED7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(наличие</w:t>
            </w: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квалификационной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2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126C59" w:rsidRDefault="00CF6E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категории)</w:t>
            </w: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8"/>
                <w:szCs w:val="28"/>
              </w:rPr>
              <w:t>14.</w:t>
            </w:r>
          </w:p>
        </w:tc>
        <w:tc>
          <w:tcPr>
            <w:tcW w:w="6240" w:type="dxa"/>
            <w:gridSpan w:val="4"/>
            <w:tcBorders>
              <w:right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Сведения об учёной степени, учёном звании (при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2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126C59" w:rsidRDefault="00CF6E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наличии)</w:t>
            </w: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8"/>
                <w:szCs w:val="28"/>
              </w:rPr>
              <w:t>15.</w:t>
            </w:r>
          </w:p>
        </w:tc>
        <w:tc>
          <w:tcPr>
            <w:tcW w:w="6240" w:type="dxa"/>
            <w:gridSpan w:val="4"/>
            <w:tcBorders>
              <w:right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Сведения  о  персональных  наградах,  почётных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2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bottom w:val="single" w:sz="8" w:space="0" w:color="auto"/>
            </w:tcBorders>
            <w:vAlign w:val="bottom"/>
          </w:tcPr>
          <w:p w:rsidR="00126C59" w:rsidRDefault="00CF6E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званиях (при наличии)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8"/>
                <w:szCs w:val="28"/>
              </w:rPr>
              <w:t>16.</w:t>
            </w:r>
          </w:p>
        </w:tc>
        <w:tc>
          <w:tcPr>
            <w:tcW w:w="2000" w:type="dxa"/>
            <w:vAlign w:val="bottom"/>
          </w:tcPr>
          <w:p w:rsidR="00126C59" w:rsidRDefault="00CF6ED7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Наименование</w:t>
            </w:r>
          </w:p>
        </w:tc>
        <w:tc>
          <w:tcPr>
            <w:tcW w:w="1780" w:type="dxa"/>
            <w:vAlign w:val="bottom"/>
          </w:tcPr>
          <w:p w:rsidR="00126C59" w:rsidRDefault="00CF6ED7">
            <w:pPr>
              <w:spacing w:line="30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реализуемой</w:t>
            </w: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дополнительной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2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5200" w:type="dxa"/>
            <w:gridSpan w:val="3"/>
            <w:tcBorders>
              <w:bottom w:val="single" w:sz="8" w:space="0" w:color="auto"/>
            </w:tcBorders>
            <w:vAlign w:val="bottom"/>
          </w:tcPr>
          <w:p w:rsidR="00126C59" w:rsidRDefault="00CF6E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общеобразовательной программы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8"/>
                <w:szCs w:val="28"/>
              </w:rPr>
              <w:t>17.</w:t>
            </w:r>
          </w:p>
        </w:tc>
        <w:tc>
          <w:tcPr>
            <w:tcW w:w="6240" w:type="dxa"/>
            <w:gridSpan w:val="4"/>
            <w:tcBorders>
              <w:right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Краткие сведения о достижениях по реализации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2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5200" w:type="dxa"/>
            <w:gridSpan w:val="3"/>
            <w:tcBorders>
              <w:bottom w:val="single" w:sz="8" w:space="0" w:color="auto"/>
            </w:tcBorders>
            <w:vAlign w:val="bottom"/>
          </w:tcPr>
          <w:p w:rsidR="00126C59" w:rsidRDefault="00CF6E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программы за трёхлетний период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1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CF6ED7">
            <w:pPr>
              <w:spacing w:line="309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8"/>
                <w:szCs w:val="28"/>
              </w:rPr>
              <w:t>18.</w:t>
            </w:r>
          </w:p>
        </w:tc>
        <w:tc>
          <w:tcPr>
            <w:tcW w:w="6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CF6ED7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Государственные награды (отраслевые награды)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8"/>
                <w:szCs w:val="28"/>
              </w:rPr>
              <w:t>19.</w:t>
            </w:r>
          </w:p>
        </w:tc>
        <w:tc>
          <w:tcPr>
            <w:tcW w:w="6240" w:type="dxa"/>
            <w:gridSpan w:val="4"/>
            <w:tcBorders>
              <w:right w:val="single" w:sz="8" w:space="0" w:color="auto"/>
            </w:tcBorders>
            <w:vAlign w:val="bottom"/>
          </w:tcPr>
          <w:p w:rsidR="00126C59" w:rsidRDefault="00CF6ED7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Членство   в   профсоюзе   (с   указанием   года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  <w:tr w:rsidR="00126C59">
        <w:trPr>
          <w:trHeight w:val="32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5200" w:type="dxa"/>
            <w:gridSpan w:val="3"/>
            <w:tcBorders>
              <w:bottom w:val="single" w:sz="8" w:space="0" w:color="auto"/>
            </w:tcBorders>
            <w:vAlign w:val="bottom"/>
          </w:tcPr>
          <w:p w:rsidR="00126C59" w:rsidRDefault="00CF6E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вступления и наименования организации)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C59" w:rsidRDefault="00126C59">
            <w:pPr>
              <w:rPr>
                <w:sz w:val="24"/>
                <w:szCs w:val="24"/>
              </w:rPr>
            </w:pPr>
          </w:p>
        </w:tc>
      </w:tr>
    </w:tbl>
    <w:p w:rsidR="00126C59" w:rsidRDefault="00126C59">
      <w:pPr>
        <w:spacing w:line="315" w:lineRule="exact"/>
        <w:rPr>
          <w:sz w:val="20"/>
          <w:szCs w:val="20"/>
        </w:rPr>
      </w:pPr>
    </w:p>
    <w:p w:rsidR="00126C59" w:rsidRDefault="00CF6ED7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Подпись руководителя организации</w:t>
      </w:r>
    </w:p>
    <w:p w:rsidR="00126C59" w:rsidRDefault="00CF6ED7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М.П.</w:t>
      </w:r>
    </w:p>
    <w:p w:rsidR="00126C59" w:rsidRDefault="00126C59">
      <w:pPr>
        <w:sectPr w:rsidR="00126C59">
          <w:pgSz w:w="11900" w:h="16838"/>
          <w:pgMar w:top="969" w:right="506" w:bottom="1440" w:left="1440" w:header="0" w:footer="0" w:gutter="0"/>
          <w:cols w:space="720" w:equalWidth="0">
            <w:col w:w="9960"/>
          </w:cols>
        </w:sectPr>
      </w:pPr>
    </w:p>
    <w:p w:rsidR="00126C59" w:rsidRDefault="00126C59">
      <w:pPr>
        <w:spacing w:line="21" w:lineRule="exact"/>
        <w:rPr>
          <w:sz w:val="20"/>
          <w:szCs w:val="20"/>
        </w:rPr>
      </w:pPr>
    </w:p>
    <w:p w:rsidR="00CB36DB" w:rsidRDefault="00CB36DB" w:rsidP="00CB36DB">
      <w:pPr>
        <w:spacing w:line="276" w:lineRule="auto"/>
        <w:jc w:val="right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ПРИЛОЖЕНИЕ 2</w:t>
      </w:r>
    </w:p>
    <w:p w:rsidR="00CB36DB" w:rsidRPr="00CB36DB" w:rsidRDefault="00CB36DB" w:rsidP="00CB36DB">
      <w:pPr>
        <w:tabs>
          <w:tab w:val="left" w:pos="5880"/>
          <w:tab w:val="left" w:pos="7900"/>
          <w:tab w:val="left" w:pos="8620"/>
        </w:tabs>
        <w:ind w:left="5880"/>
        <w:rPr>
          <w:sz w:val="24"/>
          <w:szCs w:val="24"/>
        </w:rPr>
      </w:pPr>
      <w:r w:rsidRPr="00CB36DB">
        <w:rPr>
          <w:rFonts w:eastAsia="Times New Roman"/>
          <w:sz w:val="24"/>
          <w:szCs w:val="24"/>
        </w:rPr>
        <w:t>к Положению</w:t>
      </w:r>
      <w:r w:rsidRPr="00CB36DB">
        <w:rPr>
          <w:sz w:val="24"/>
          <w:szCs w:val="24"/>
        </w:rPr>
        <w:t xml:space="preserve"> </w:t>
      </w:r>
      <w:r w:rsidRPr="00CB36DB">
        <w:rPr>
          <w:rFonts w:eastAsia="Times New Roman"/>
          <w:sz w:val="24"/>
          <w:szCs w:val="24"/>
        </w:rPr>
        <w:t>о</w:t>
      </w:r>
      <w:r w:rsidRPr="00CB36DB">
        <w:rPr>
          <w:sz w:val="24"/>
          <w:szCs w:val="24"/>
        </w:rPr>
        <w:t xml:space="preserve"> </w:t>
      </w:r>
      <w:r w:rsidRPr="00CB36DB">
        <w:rPr>
          <w:rFonts w:eastAsia="Times New Roman"/>
          <w:sz w:val="24"/>
          <w:szCs w:val="24"/>
        </w:rPr>
        <w:t>проведении</w:t>
      </w:r>
    </w:p>
    <w:p w:rsidR="00CB36DB" w:rsidRPr="00CB36DB" w:rsidRDefault="00CB36DB" w:rsidP="00CB36DB">
      <w:pPr>
        <w:spacing w:line="2" w:lineRule="exact"/>
        <w:ind w:left="5880"/>
        <w:rPr>
          <w:sz w:val="24"/>
          <w:szCs w:val="24"/>
        </w:rPr>
      </w:pPr>
    </w:p>
    <w:p w:rsidR="00CB36DB" w:rsidRPr="00CB36DB" w:rsidRDefault="00CB36DB" w:rsidP="00CB36DB">
      <w:pPr>
        <w:tabs>
          <w:tab w:val="left" w:pos="7600"/>
          <w:tab w:val="left" w:pos="8680"/>
        </w:tabs>
        <w:ind w:left="5880"/>
        <w:rPr>
          <w:sz w:val="24"/>
          <w:szCs w:val="24"/>
        </w:rPr>
      </w:pPr>
      <w:r w:rsidRPr="00CB36DB">
        <w:rPr>
          <w:rFonts w:eastAsia="Times New Roman"/>
          <w:sz w:val="24"/>
          <w:szCs w:val="24"/>
        </w:rPr>
        <w:t>муниципального</w:t>
      </w:r>
      <w:r w:rsidRPr="00CB36DB">
        <w:rPr>
          <w:sz w:val="24"/>
          <w:szCs w:val="24"/>
        </w:rPr>
        <w:t xml:space="preserve"> </w:t>
      </w:r>
      <w:r w:rsidRPr="00CB36DB">
        <w:rPr>
          <w:rFonts w:eastAsia="Times New Roman"/>
          <w:sz w:val="24"/>
          <w:szCs w:val="24"/>
        </w:rPr>
        <w:t>этапа</w:t>
      </w:r>
      <w:r w:rsidRPr="00CB36DB">
        <w:rPr>
          <w:sz w:val="24"/>
          <w:szCs w:val="24"/>
        </w:rPr>
        <w:t xml:space="preserve"> </w:t>
      </w:r>
      <w:r w:rsidRPr="00CB36DB">
        <w:rPr>
          <w:rFonts w:eastAsia="Times New Roman"/>
          <w:sz w:val="24"/>
          <w:szCs w:val="24"/>
        </w:rPr>
        <w:t>областного</w:t>
      </w:r>
    </w:p>
    <w:p w:rsidR="00CB36DB" w:rsidRPr="00CB36DB" w:rsidRDefault="00CB36DB" w:rsidP="00CB36DB">
      <w:pPr>
        <w:spacing w:line="11" w:lineRule="exact"/>
        <w:ind w:left="5880"/>
        <w:rPr>
          <w:sz w:val="24"/>
          <w:szCs w:val="24"/>
        </w:rPr>
      </w:pPr>
    </w:p>
    <w:p w:rsidR="00CB36DB" w:rsidRPr="00CB36DB" w:rsidRDefault="00CB36DB" w:rsidP="00CB36DB">
      <w:pPr>
        <w:tabs>
          <w:tab w:val="left" w:pos="7660"/>
        </w:tabs>
        <w:ind w:left="5880"/>
        <w:rPr>
          <w:sz w:val="24"/>
          <w:szCs w:val="24"/>
        </w:rPr>
      </w:pPr>
      <w:r w:rsidRPr="00CB36DB">
        <w:rPr>
          <w:rFonts w:eastAsia="Times New Roman"/>
          <w:sz w:val="24"/>
          <w:szCs w:val="24"/>
        </w:rPr>
        <w:t>конкурса</w:t>
      </w:r>
      <w:r w:rsidRPr="00CB36DB">
        <w:rPr>
          <w:sz w:val="24"/>
          <w:szCs w:val="24"/>
        </w:rPr>
        <w:t xml:space="preserve"> </w:t>
      </w:r>
      <w:r w:rsidRPr="00CB36DB">
        <w:rPr>
          <w:rFonts w:eastAsia="Times New Roman"/>
          <w:sz w:val="24"/>
          <w:szCs w:val="24"/>
        </w:rPr>
        <w:t>профессионального</w:t>
      </w:r>
    </w:p>
    <w:p w:rsidR="00CB36DB" w:rsidRPr="00CB36DB" w:rsidRDefault="00CB36DB" w:rsidP="00CB36DB">
      <w:pPr>
        <w:tabs>
          <w:tab w:val="left" w:pos="7240"/>
          <w:tab w:val="left" w:pos="9120"/>
        </w:tabs>
        <w:ind w:left="5880"/>
        <w:rPr>
          <w:sz w:val="24"/>
          <w:szCs w:val="24"/>
        </w:rPr>
      </w:pPr>
      <w:r w:rsidRPr="00CB36DB">
        <w:rPr>
          <w:rFonts w:eastAsia="Times New Roman"/>
          <w:sz w:val="24"/>
          <w:szCs w:val="24"/>
        </w:rPr>
        <w:t>мастерства</w:t>
      </w:r>
      <w:r w:rsidRPr="00CB36DB">
        <w:rPr>
          <w:sz w:val="24"/>
          <w:szCs w:val="24"/>
        </w:rPr>
        <w:t xml:space="preserve"> </w:t>
      </w:r>
      <w:r w:rsidRPr="00CB36DB">
        <w:rPr>
          <w:rFonts w:eastAsia="Times New Roman"/>
          <w:sz w:val="24"/>
          <w:szCs w:val="24"/>
        </w:rPr>
        <w:t>«Лучший</w:t>
      </w:r>
      <w:r w:rsidRPr="00CB36DB">
        <w:rPr>
          <w:sz w:val="24"/>
          <w:szCs w:val="24"/>
        </w:rPr>
        <w:t xml:space="preserve"> </w:t>
      </w:r>
      <w:r w:rsidRPr="00CB36DB">
        <w:rPr>
          <w:rFonts w:eastAsia="Times New Roman"/>
          <w:sz w:val="24"/>
          <w:szCs w:val="24"/>
        </w:rPr>
        <w:t>педагог</w:t>
      </w:r>
    </w:p>
    <w:p w:rsidR="00CB36DB" w:rsidRPr="00CB36DB" w:rsidRDefault="00CB36DB" w:rsidP="00CB36DB">
      <w:pPr>
        <w:ind w:left="5880"/>
        <w:rPr>
          <w:sz w:val="24"/>
          <w:szCs w:val="24"/>
        </w:rPr>
      </w:pPr>
      <w:r w:rsidRPr="00CB36DB">
        <w:rPr>
          <w:rFonts w:eastAsia="Times New Roman"/>
          <w:sz w:val="24"/>
          <w:szCs w:val="24"/>
        </w:rPr>
        <w:t>дополнительного образования-2020»</w:t>
      </w:r>
    </w:p>
    <w:p w:rsidR="00126C59" w:rsidRDefault="00126C59">
      <w:pPr>
        <w:spacing w:line="323" w:lineRule="exact"/>
        <w:rPr>
          <w:sz w:val="20"/>
          <w:szCs w:val="20"/>
        </w:rPr>
      </w:pPr>
    </w:p>
    <w:p w:rsidR="00126C59" w:rsidRDefault="00CF6ED7">
      <w:pPr>
        <w:ind w:right="46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Согласие</w:t>
      </w:r>
    </w:p>
    <w:p w:rsidR="00126C59" w:rsidRDefault="00CF6ED7">
      <w:pPr>
        <w:ind w:right="46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обработку персональных данных участника</w:t>
      </w:r>
    </w:p>
    <w:p w:rsidR="00126C59" w:rsidRDefault="00CF6ED7">
      <w:pPr>
        <w:ind w:right="46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муниципального этапа областного конкурса профессионального мастерства</w:t>
      </w:r>
    </w:p>
    <w:p w:rsidR="00126C59" w:rsidRDefault="00CF6ED7">
      <w:pPr>
        <w:spacing w:line="239" w:lineRule="auto"/>
        <w:ind w:left="15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«Лучший педагог дополнительного образования-2020»</w:t>
      </w:r>
    </w:p>
    <w:p w:rsidR="00126C59" w:rsidRDefault="00CF6ED7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Я, ______________________________________________________________</w:t>
      </w:r>
    </w:p>
    <w:p w:rsidR="00126C59" w:rsidRDefault="00CF6ED7">
      <w:pPr>
        <w:spacing w:line="225" w:lineRule="auto"/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________________________________________________________________,</w:t>
      </w:r>
    </w:p>
    <w:p w:rsidR="00126C59" w:rsidRDefault="00CF6ED7">
      <w:pPr>
        <w:spacing w:line="222" w:lineRule="auto"/>
        <w:ind w:left="12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(фамилия, имя, отчество полностью)</w:t>
      </w:r>
    </w:p>
    <w:p w:rsidR="00126C59" w:rsidRDefault="00126C59">
      <w:pPr>
        <w:spacing w:line="152" w:lineRule="exact"/>
        <w:rPr>
          <w:sz w:val="20"/>
          <w:szCs w:val="20"/>
        </w:rPr>
      </w:pPr>
    </w:p>
    <w:p w:rsidR="00126C59" w:rsidRDefault="00CF6ED7">
      <w:pPr>
        <w:tabs>
          <w:tab w:val="left" w:pos="2020"/>
          <w:tab w:val="left" w:pos="3100"/>
          <w:tab w:val="left" w:pos="4140"/>
        </w:tabs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проживающий</w:t>
      </w:r>
      <w:r>
        <w:rPr>
          <w:rFonts w:eastAsia="Times New Roman"/>
          <w:sz w:val="28"/>
          <w:szCs w:val="28"/>
        </w:rPr>
        <w:tab/>
        <w:t>(ая)  по</w:t>
      </w:r>
      <w:r>
        <w:rPr>
          <w:rFonts w:eastAsia="Times New Roman"/>
          <w:sz w:val="28"/>
          <w:szCs w:val="28"/>
        </w:rPr>
        <w:tab/>
        <w:t>адресу: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______________________________________</w:t>
      </w:r>
    </w:p>
    <w:p w:rsidR="00126C59" w:rsidRDefault="00126C59">
      <w:pPr>
        <w:spacing w:line="13" w:lineRule="exact"/>
        <w:rPr>
          <w:sz w:val="20"/>
          <w:szCs w:val="20"/>
        </w:rPr>
      </w:pPr>
    </w:p>
    <w:p w:rsidR="00126C59" w:rsidRDefault="00CF6ED7">
      <w:pPr>
        <w:spacing w:line="234" w:lineRule="auto"/>
        <w:ind w:left="120" w:right="9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________________________________________________________________, даю согласие на обработку следующих моих персональных данных:</w:t>
      </w:r>
    </w:p>
    <w:p w:rsidR="00126C59" w:rsidRDefault="00126C59">
      <w:pPr>
        <w:spacing w:line="15" w:lineRule="exact"/>
        <w:rPr>
          <w:sz w:val="20"/>
          <w:szCs w:val="20"/>
        </w:rPr>
      </w:pPr>
    </w:p>
    <w:p w:rsidR="00126C59" w:rsidRDefault="00CF6ED7">
      <w:pPr>
        <w:spacing w:line="234" w:lineRule="auto"/>
        <w:ind w:left="120" w:right="5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дата рождения _______________________, пол _______________________, паспортные данные: серия ____________ № __________________________</w:t>
      </w:r>
    </w:p>
    <w:p w:rsidR="00126C59" w:rsidRDefault="00126C59">
      <w:pPr>
        <w:spacing w:line="18" w:lineRule="exact"/>
        <w:rPr>
          <w:sz w:val="20"/>
          <w:szCs w:val="20"/>
        </w:rPr>
      </w:pPr>
    </w:p>
    <w:p w:rsidR="00126C59" w:rsidRDefault="00CF6ED7">
      <w:pPr>
        <w:spacing w:line="234" w:lineRule="auto"/>
        <w:ind w:left="120" w:righ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 наименование образовательной организации, в которой работаю:</w:t>
      </w:r>
    </w:p>
    <w:p w:rsidR="00126C59" w:rsidRDefault="00126C59">
      <w:pPr>
        <w:spacing w:line="16" w:lineRule="exact"/>
        <w:rPr>
          <w:sz w:val="20"/>
          <w:szCs w:val="20"/>
        </w:rPr>
      </w:pPr>
    </w:p>
    <w:p w:rsidR="00126C59" w:rsidRDefault="00CF6ED7">
      <w:pPr>
        <w:spacing w:line="236" w:lineRule="auto"/>
        <w:ind w:left="120" w:right="90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 ________________________________________________________________, адрес образовательной организации, в которой работаю:</w:t>
      </w:r>
    </w:p>
    <w:p w:rsidR="00126C59" w:rsidRDefault="00126C59">
      <w:pPr>
        <w:spacing w:line="1" w:lineRule="exact"/>
        <w:rPr>
          <w:sz w:val="20"/>
          <w:szCs w:val="20"/>
        </w:rPr>
      </w:pPr>
    </w:p>
    <w:p w:rsidR="00126C59" w:rsidRDefault="00CF6ED7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</w:t>
      </w:r>
    </w:p>
    <w:p w:rsidR="00126C59" w:rsidRDefault="00126C59">
      <w:pPr>
        <w:spacing w:line="2" w:lineRule="exact"/>
        <w:rPr>
          <w:sz w:val="20"/>
          <w:szCs w:val="20"/>
        </w:rPr>
      </w:pPr>
    </w:p>
    <w:p w:rsidR="00126C59" w:rsidRDefault="00CF6ED7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________________________________________________________________,</w:t>
      </w:r>
    </w:p>
    <w:p w:rsidR="00126C59" w:rsidRDefault="00126C59">
      <w:pPr>
        <w:spacing w:line="13" w:lineRule="exact"/>
        <w:rPr>
          <w:sz w:val="20"/>
          <w:szCs w:val="20"/>
        </w:rPr>
      </w:pPr>
    </w:p>
    <w:p w:rsidR="00126C59" w:rsidRDefault="00CF6ED7">
      <w:pPr>
        <w:spacing w:line="236" w:lineRule="auto"/>
        <w:ind w:left="120" w:right="5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 также результатов муниципального этапа областного конкурса профессионального мастерства «Лучший педагог дополнительного образования-2020».</w:t>
      </w:r>
    </w:p>
    <w:p w:rsidR="00126C59" w:rsidRDefault="00126C59">
      <w:pPr>
        <w:spacing w:line="1" w:lineRule="exact"/>
        <w:rPr>
          <w:sz w:val="20"/>
          <w:szCs w:val="20"/>
        </w:rPr>
      </w:pPr>
    </w:p>
    <w:p w:rsidR="00126C59" w:rsidRDefault="00CF6ED7">
      <w:pPr>
        <w:ind w:left="8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Настоящее согласие действительно с даты заполнения и на период 2020</w:t>
      </w:r>
    </w:p>
    <w:p w:rsidR="00126C59" w:rsidRDefault="00CF6ED7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года.</w:t>
      </w:r>
    </w:p>
    <w:p w:rsidR="00126C59" w:rsidRDefault="00126C59">
      <w:pPr>
        <w:spacing w:line="337" w:lineRule="exact"/>
        <w:rPr>
          <w:sz w:val="20"/>
          <w:szCs w:val="20"/>
        </w:rPr>
      </w:pPr>
    </w:p>
    <w:p w:rsidR="00126C59" w:rsidRDefault="00CF6ED7">
      <w:pPr>
        <w:spacing w:line="234" w:lineRule="auto"/>
        <w:ind w:left="120" w:right="58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 ответственности за достоверность предоставленных сведений предупрежден(а).</w:t>
      </w:r>
    </w:p>
    <w:p w:rsidR="00126C59" w:rsidRDefault="00126C59">
      <w:pPr>
        <w:spacing w:line="303" w:lineRule="exact"/>
        <w:rPr>
          <w:sz w:val="20"/>
          <w:szCs w:val="20"/>
        </w:rPr>
      </w:pPr>
    </w:p>
    <w:p w:rsidR="00126C59" w:rsidRDefault="00CF6ED7">
      <w:pPr>
        <w:tabs>
          <w:tab w:val="left" w:pos="1480"/>
        </w:tabs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Подпись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__________________ /______________________________/</w:t>
      </w:r>
    </w:p>
    <w:p w:rsidR="00126C59" w:rsidRDefault="00CF6ED7">
      <w:pPr>
        <w:tabs>
          <w:tab w:val="left" w:pos="5100"/>
        </w:tabs>
        <w:spacing w:line="234" w:lineRule="auto"/>
        <w:ind w:left="192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(подпись)</w:t>
      </w:r>
      <w:r>
        <w:rPr>
          <w:sz w:val="20"/>
          <w:szCs w:val="20"/>
        </w:rPr>
        <w:tab/>
      </w:r>
      <w:r>
        <w:rPr>
          <w:rFonts w:eastAsia="Times New Roman"/>
          <w:sz w:val="17"/>
          <w:szCs w:val="17"/>
        </w:rPr>
        <w:t>(расшифровка подписи: Фамилия, И.О.)</w:t>
      </w:r>
    </w:p>
    <w:p w:rsidR="00126C59" w:rsidRDefault="00126C59">
      <w:pPr>
        <w:spacing w:line="165" w:lineRule="exact"/>
        <w:rPr>
          <w:sz w:val="20"/>
          <w:szCs w:val="20"/>
        </w:rPr>
      </w:pPr>
    </w:p>
    <w:p w:rsidR="00CB36DB" w:rsidRDefault="00CF6ED7">
      <w:pPr>
        <w:spacing w:line="235" w:lineRule="auto"/>
        <w:ind w:left="120" w:right="29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Дата заполнения заявления __________________________ </w:t>
      </w:r>
    </w:p>
    <w:p w:rsidR="00126C59" w:rsidRDefault="00CF6ED7">
      <w:pPr>
        <w:spacing w:line="235" w:lineRule="auto"/>
        <w:ind w:left="120" w:right="2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(число, месяц, год)</w:t>
      </w:r>
    </w:p>
    <w:sectPr w:rsidR="00126C59" w:rsidSect="00126C59">
      <w:pgSz w:w="11900" w:h="16838"/>
      <w:pgMar w:top="1440" w:right="406" w:bottom="1440" w:left="1440" w:header="0" w:footer="0" w:gutter="0"/>
      <w:cols w:space="720" w:equalWidth="0">
        <w:col w:w="100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DB90ADDA"/>
    <w:lvl w:ilvl="0" w:tplc="F9141544">
      <w:start w:val="1"/>
      <w:numFmt w:val="bullet"/>
      <w:lvlText w:val="-"/>
      <w:lvlJc w:val="left"/>
    </w:lvl>
    <w:lvl w:ilvl="1" w:tplc="2366887C">
      <w:numFmt w:val="decimal"/>
      <w:lvlText w:val=""/>
      <w:lvlJc w:val="left"/>
    </w:lvl>
    <w:lvl w:ilvl="2" w:tplc="5CFC9FCC">
      <w:numFmt w:val="decimal"/>
      <w:lvlText w:val=""/>
      <w:lvlJc w:val="left"/>
    </w:lvl>
    <w:lvl w:ilvl="3" w:tplc="F2C28512">
      <w:numFmt w:val="decimal"/>
      <w:lvlText w:val=""/>
      <w:lvlJc w:val="left"/>
    </w:lvl>
    <w:lvl w:ilvl="4" w:tplc="7FD82106">
      <w:numFmt w:val="decimal"/>
      <w:lvlText w:val=""/>
      <w:lvlJc w:val="left"/>
    </w:lvl>
    <w:lvl w:ilvl="5" w:tplc="3B8CEB4E">
      <w:numFmt w:val="decimal"/>
      <w:lvlText w:val=""/>
      <w:lvlJc w:val="left"/>
    </w:lvl>
    <w:lvl w:ilvl="6" w:tplc="B4DCDD64">
      <w:numFmt w:val="decimal"/>
      <w:lvlText w:val=""/>
      <w:lvlJc w:val="left"/>
    </w:lvl>
    <w:lvl w:ilvl="7" w:tplc="DD0A843C">
      <w:numFmt w:val="decimal"/>
      <w:lvlText w:val=""/>
      <w:lvlJc w:val="left"/>
    </w:lvl>
    <w:lvl w:ilvl="8" w:tplc="59BE5EF2">
      <w:numFmt w:val="decimal"/>
      <w:lvlText w:val=""/>
      <w:lvlJc w:val="left"/>
    </w:lvl>
  </w:abstractNum>
  <w:abstractNum w:abstractNumId="1">
    <w:nsid w:val="00000124"/>
    <w:multiLevelType w:val="hybridMultilevel"/>
    <w:tmpl w:val="D7381936"/>
    <w:lvl w:ilvl="0" w:tplc="74CC1BD8">
      <w:start w:val="1"/>
      <w:numFmt w:val="bullet"/>
      <w:lvlText w:val="и"/>
      <w:lvlJc w:val="left"/>
    </w:lvl>
    <w:lvl w:ilvl="1" w:tplc="B70AA140">
      <w:start w:val="1"/>
      <w:numFmt w:val="bullet"/>
      <w:lvlText w:val="-"/>
      <w:lvlJc w:val="left"/>
    </w:lvl>
    <w:lvl w:ilvl="2" w:tplc="878CA1BA">
      <w:numFmt w:val="decimal"/>
      <w:lvlText w:val=""/>
      <w:lvlJc w:val="left"/>
    </w:lvl>
    <w:lvl w:ilvl="3" w:tplc="0D969C0E">
      <w:numFmt w:val="decimal"/>
      <w:lvlText w:val=""/>
      <w:lvlJc w:val="left"/>
    </w:lvl>
    <w:lvl w:ilvl="4" w:tplc="52E6B5DE">
      <w:numFmt w:val="decimal"/>
      <w:lvlText w:val=""/>
      <w:lvlJc w:val="left"/>
    </w:lvl>
    <w:lvl w:ilvl="5" w:tplc="85B27E76">
      <w:numFmt w:val="decimal"/>
      <w:lvlText w:val=""/>
      <w:lvlJc w:val="left"/>
    </w:lvl>
    <w:lvl w:ilvl="6" w:tplc="DBD2956E">
      <w:numFmt w:val="decimal"/>
      <w:lvlText w:val=""/>
      <w:lvlJc w:val="left"/>
    </w:lvl>
    <w:lvl w:ilvl="7" w:tplc="1E8647C4">
      <w:numFmt w:val="decimal"/>
      <w:lvlText w:val=""/>
      <w:lvlJc w:val="left"/>
    </w:lvl>
    <w:lvl w:ilvl="8" w:tplc="BCE6353C">
      <w:numFmt w:val="decimal"/>
      <w:lvlText w:val=""/>
      <w:lvlJc w:val="left"/>
    </w:lvl>
  </w:abstractNum>
  <w:abstractNum w:abstractNumId="2">
    <w:nsid w:val="000001EB"/>
    <w:multiLevelType w:val="hybridMultilevel"/>
    <w:tmpl w:val="F0B8844A"/>
    <w:lvl w:ilvl="0" w:tplc="725C9B62">
      <w:start w:val="1"/>
      <w:numFmt w:val="bullet"/>
      <w:lvlText w:val="и"/>
      <w:lvlJc w:val="left"/>
    </w:lvl>
    <w:lvl w:ilvl="1" w:tplc="6A76C50C">
      <w:numFmt w:val="decimal"/>
      <w:lvlText w:val=""/>
      <w:lvlJc w:val="left"/>
    </w:lvl>
    <w:lvl w:ilvl="2" w:tplc="ED6CCD3C">
      <w:numFmt w:val="decimal"/>
      <w:lvlText w:val=""/>
      <w:lvlJc w:val="left"/>
    </w:lvl>
    <w:lvl w:ilvl="3" w:tplc="F9C0F1F2">
      <w:numFmt w:val="decimal"/>
      <w:lvlText w:val=""/>
      <w:lvlJc w:val="left"/>
    </w:lvl>
    <w:lvl w:ilvl="4" w:tplc="81365C0A">
      <w:numFmt w:val="decimal"/>
      <w:lvlText w:val=""/>
      <w:lvlJc w:val="left"/>
    </w:lvl>
    <w:lvl w:ilvl="5" w:tplc="7EA034BC">
      <w:numFmt w:val="decimal"/>
      <w:lvlText w:val=""/>
      <w:lvlJc w:val="left"/>
    </w:lvl>
    <w:lvl w:ilvl="6" w:tplc="59602750">
      <w:numFmt w:val="decimal"/>
      <w:lvlText w:val=""/>
      <w:lvlJc w:val="left"/>
    </w:lvl>
    <w:lvl w:ilvl="7" w:tplc="981CFE9A">
      <w:numFmt w:val="decimal"/>
      <w:lvlText w:val=""/>
      <w:lvlJc w:val="left"/>
    </w:lvl>
    <w:lvl w:ilvl="8" w:tplc="FC1A0890">
      <w:numFmt w:val="decimal"/>
      <w:lvlText w:val=""/>
      <w:lvlJc w:val="left"/>
    </w:lvl>
  </w:abstractNum>
  <w:abstractNum w:abstractNumId="3">
    <w:nsid w:val="00000BB3"/>
    <w:multiLevelType w:val="hybridMultilevel"/>
    <w:tmpl w:val="DDB063BC"/>
    <w:lvl w:ilvl="0" w:tplc="C02CD2D2">
      <w:start w:val="6"/>
      <w:numFmt w:val="decimal"/>
      <w:lvlText w:val="%1."/>
      <w:lvlJc w:val="left"/>
    </w:lvl>
    <w:lvl w:ilvl="1" w:tplc="4CA48EC8">
      <w:numFmt w:val="decimal"/>
      <w:lvlText w:val=""/>
      <w:lvlJc w:val="left"/>
    </w:lvl>
    <w:lvl w:ilvl="2" w:tplc="027E02CC">
      <w:numFmt w:val="decimal"/>
      <w:lvlText w:val=""/>
      <w:lvlJc w:val="left"/>
    </w:lvl>
    <w:lvl w:ilvl="3" w:tplc="B7B4EBD6">
      <w:numFmt w:val="decimal"/>
      <w:lvlText w:val=""/>
      <w:lvlJc w:val="left"/>
    </w:lvl>
    <w:lvl w:ilvl="4" w:tplc="F73AFC80">
      <w:numFmt w:val="decimal"/>
      <w:lvlText w:val=""/>
      <w:lvlJc w:val="left"/>
    </w:lvl>
    <w:lvl w:ilvl="5" w:tplc="4BE4F470">
      <w:numFmt w:val="decimal"/>
      <w:lvlText w:val=""/>
      <w:lvlJc w:val="left"/>
    </w:lvl>
    <w:lvl w:ilvl="6" w:tplc="128CE1E2">
      <w:numFmt w:val="decimal"/>
      <w:lvlText w:val=""/>
      <w:lvlJc w:val="left"/>
    </w:lvl>
    <w:lvl w:ilvl="7" w:tplc="444223B0">
      <w:numFmt w:val="decimal"/>
      <w:lvlText w:val=""/>
      <w:lvlJc w:val="left"/>
    </w:lvl>
    <w:lvl w:ilvl="8" w:tplc="79808BEC">
      <w:numFmt w:val="decimal"/>
      <w:lvlText w:val=""/>
      <w:lvlJc w:val="left"/>
    </w:lvl>
  </w:abstractNum>
  <w:abstractNum w:abstractNumId="4">
    <w:nsid w:val="00000F3E"/>
    <w:multiLevelType w:val="hybridMultilevel"/>
    <w:tmpl w:val="E3D4EE38"/>
    <w:lvl w:ilvl="0" w:tplc="6CF2DA2C">
      <w:start w:val="1"/>
      <w:numFmt w:val="bullet"/>
      <w:lvlText w:val="-"/>
      <w:lvlJc w:val="left"/>
    </w:lvl>
    <w:lvl w:ilvl="1" w:tplc="7452F7A4">
      <w:numFmt w:val="decimal"/>
      <w:lvlText w:val=""/>
      <w:lvlJc w:val="left"/>
    </w:lvl>
    <w:lvl w:ilvl="2" w:tplc="D116F35C">
      <w:numFmt w:val="decimal"/>
      <w:lvlText w:val=""/>
      <w:lvlJc w:val="left"/>
    </w:lvl>
    <w:lvl w:ilvl="3" w:tplc="BBCE46F8">
      <w:numFmt w:val="decimal"/>
      <w:lvlText w:val=""/>
      <w:lvlJc w:val="left"/>
    </w:lvl>
    <w:lvl w:ilvl="4" w:tplc="21BA218C">
      <w:numFmt w:val="decimal"/>
      <w:lvlText w:val=""/>
      <w:lvlJc w:val="left"/>
    </w:lvl>
    <w:lvl w:ilvl="5" w:tplc="7F60F474">
      <w:numFmt w:val="decimal"/>
      <w:lvlText w:val=""/>
      <w:lvlJc w:val="left"/>
    </w:lvl>
    <w:lvl w:ilvl="6" w:tplc="B8869D48">
      <w:numFmt w:val="decimal"/>
      <w:lvlText w:val=""/>
      <w:lvlJc w:val="left"/>
    </w:lvl>
    <w:lvl w:ilvl="7" w:tplc="70C252F2">
      <w:numFmt w:val="decimal"/>
      <w:lvlText w:val=""/>
      <w:lvlJc w:val="left"/>
    </w:lvl>
    <w:lvl w:ilvl="8" w:tplc="7B2CCC6C">
      <w:numFmt w:val="decimal"/>
      <w:lvlText w:val=""/>
      <w:lvlJc w:val="left"/>
    </w:lvl>
  </w:abstractNum>
  <w:abstractNum w:abstractNumId="5">
    <w:nsid w:val="000012DB"/>
    <w:multiLevelType w:val="hybridMultilevel"/>
    <w:tmpl w:val="641E2F98"/>
    <w:lvl w:ilvl="0" w:tplc="2794CC10">
      <w:start w:val="1"/>
      <w:numFmt w:val="bullet"/>
      <w:lvlText w:val="и"/>
      <w:lvlJc w:val="left"/>
    </w:lvl>
    <w:lvl w:ilvl="1" w:tplc="13D417BA">
      <w:numFmt w:val="decimal"/>
      <w:lvlText w:val=""/>
      <w:lvlJc w:val="left"/>
    </w:lvl>
    <w:lvl w:ilvl="2" w:tplc="C2E6A306">
      <w:numFmt w:val="decimal"/>
      <w:lvlText w:val=""/>
      <w:lvlJc w:val="left"/>
    </w:lvl>
    <w:lvl w:ilvl="3" w:tplc="C558556C">
      <w:numFmt w:val="decimal"/>
      <w:lvlText w:val=""/>
      <w:lvlJc w:val="left"/>
    </w:lvl>
    <w:lvl w:ilvl="4" w:tplc="6986C43A">
      <w:numFmt w:val="decimal"/>
      <w:lvlText w:val=""/>
      <w:lvlJc w:val="left"/>
    </w:lvl>
    <w:lvl w:ilvl="5" w:tplc="6E0A128E">
      <w:numFmt w:val="decimal"/>
      <w:lvlText w:val=""/>
      <w:lvlJc w:val="left"/>
    </w:lvl>
    <w:lvl w:ilvl="6" w:tplc="3AE6D3B6">
      <w:numFmt w:val="decimal"/>
      <w:lvlText w:val=""/>
      <w:lvlJc w:val="left"/>
    </w:lvl>
    <w:lvl w:ilvl="7" w:tplc="70E2F30C">
      <w:numFmt w:val="decimal"/>
      <w:lvlText w:val=""/>
      <w:lvlJc w:val="left"/>
    </w:lvl>
    <w:lvl w:ilvl="8" w:tplc="DE40D8D4">
      <w:numFmt w:val="decimal"/>
      <w:lvlText w:val=""/>
      <w:lvlJc w:val="left"/>
    </w:lvl>
  </w:abstractNum>
  <w:abstractNum w:abstractNumId="6">
    <w:nsid w:val="0000153C"/>
    <w:multiLevelType w:val="hybridMultilevel"/>
    <w:tmpl w:val="BFCA5FC2"/>
    <w:lvl w:ilvl="0" w:tplc="1B224602">
      <w:start w:val="1"/>
      <w:numFmt w:val="bullet"/>
      <w:lvlText w:val="-"/>
      <w:lvlJc w:val="left"/>
    </w:lvl>
    <w:lvl w:ilvl="1" w:tplc="51E2E3FE">
      <w:numFmt w:val="decimal"/>
      <w:lvlText w:val=""/>
      <w:lvlJc w:val="left"/>
    </w:lvl>
    <w:lvl w:ilvl="2" w:tplc="2E946EAC">
      <w:numFmt w:val="decimal"/>
      <w:lvlText w:val=""/>
      <w:lvlJc w:val="left"/>
    </w:lvl>
    <w:lvl w:ilvl="3" w:tplc="383EF4C0">
      <w:numFmt w:val="decimal"/>
      <w:lvlText w:val=""/>
      <w:lvlJc w:val="left"/>
    </w:lvl>
    <w:lvl w:ilvl="4" w:tplc="1CF68984">
      <w:numFmt w:val="decimal"/>
      <w:lvlText w:val=""/>
      <w:lvlJc w:val="left"/>
    </w:lvl>
    <w:lvl w:ilvl="5" w:tplc="21A66038">
      <w:numFmt w:val="decimal"/>
      <w:lvlText w:val=""/>
      <w:lvlJc w:val="left"/>
    </w:lvl>
    <w:lvl w:ilvl="6" w:tplc="ACF814FE">
      <w:numFmt w:val="decimal"/>
      <w:lvlText w:val=""/>
      <w:lvlJc w:val="left"/>
    </w:lvl>
    <w:lvl w:ilvl="7" w:tplc="9998F4DA">
      <w:numFmt w:val="decimal"/>
      <w:lvlText w:val=""/>
      <w:lvlJc w:val="left"/>
    </w:lvl>
    <w:lvl w:ilvl="8" w:tplc="0E08CE54">
      <w:numFmt w:val="decimal"/>
      <w:lvlText w:val=""/>
      <w:lvlJc w:val="left"/>
    </w:lvl>
  </w:abstractNum>
  <w:abstractNum w:abstractNumId="7">
    <w:nsid w:val="000026E9"/>
    <w:multiLevelType w:val="hybridMultilevel"/>
    <w:tmpl w:val="8D98828C"/>
    <w:lvl w:ilvl="0" w:tplc="D6D667A4">
      <w:start w:val="1"/>
      <w:numFmt w:val="decimal"/>
      <w:lvlText w:val="%1)"/>
      <w:lvlJc w:val="left"/>
    </w:lvl>
    <w:lvl w:ilvl="1" w:tplc="64349AC0">
      <w:numFmt w:val="decimal"/>
      <w:lvlText w:val=""/>
      <w:lvlJc w:val="left"/>
    </w:lvl>
    <w:lvl w:ilvl="2" w:tplc="52A87E4C">
      <w:numFmt w:val="decimal"/>
      <w:lvlText w:val=""/>
      <w:lvlJc w:val="left"/>
    </w:lvl>
    <w:lvl w:ilvl="3" w:tplc="878EE6C0">
      <w:numFmt w:val="decimal"/>
      <w:lvlText w:val=""/>
      <w:lvlJc w:val="left"/>
    </w:lvl>
    <w:lvl w:ilvl="4" w:tplc="D07A8E2E">
      <w:numFmt w:val="decimal"/>
      <w:lvlText w:val=""/>
      <w:lvlJc w:val="left"/>
    </w:lvl>
    <w:lvl w:ilvl="5" w:tplc="233AF19A">
      <w:numFmt w:val="decimal"/>
      <w:lvlText w:val=""/>
      <w:lvlJc w:val="left"/>
    </w:lvl>
    <w:lvl w:ilvl="6" w:tplc="4330D3B8">
      <w:numFmt w:val="decimal"/>
      <w:lvlText w:val=""/>
      <w:lvlJc w:val="left"/>
    </w:lvl>
    <w:lvl w:ilvl="7" w:tplc="E5AEDD58">
      <w:numFmt w:val="decimal"/>
      <w:lvlText w:val=""/>
      <w:lvlJc w:val="left"/>
    </w:lvl>
    <w:lvl w:ilvl="8" w:tplc="36224178">
      <w:numFmt w:val="decimal"/>
      <w:lvlText w:val=""/>
      <w:lvlJc w:val="left"/>
    </w:lvl>
  </w:abstractNum>
  <w:abstractNum w:abstractNumId="8">
    <w:nsid w:val="00002EA6"/>
    <w:multiLevelType w:val="hybridMultilevel"/>
    <w:tmpl w:val="5CFA6A2C"/>
    <w:lvl w:ilvl="0" w:tplc="9A12552A">
      <w:start w:val="1"/>
      <w:numFmt w:val="bullet"/>
      <w:lvlText w:val="-"/>
      <w:lvlJc w:val="left"/>
    </w:lvl>
    <w:lvl w:ilvl="1" w:tplc="C68A37DC">
      <w:numFmt w:val="decimal"/>
      <w:lvlText w:val=""/>
      <w:lvlJc w:val="left"/>
    </w:lvl>
    <w:lvl w:ilvl="2" w:tplc="3D4288EE">
      <w:numFmt w:val="decimal"/>
      <w:lvlText w:val=""/>
      <w:lvlJc w:val="left"/>
    </w:lvl>
    <w:lvl w:ilvl="3" w:tplc="88E42C04">
      <w:numFmt w:val="decimal"/>
      <w:lvlText w:val=""/>
      <w:lvlJc w:val="left"/>
    </w:lvl>
    <w:lvl w:ilvl="4" w:tplc="EB441A42">
      <w:numFmt w:val="decimal"/>
      <w:lvlText w:val=""/>
      <w:lvlJc w:val="left"/>
    </w:lvl>
    <w:lvl w:ilvl="5" w:tplc="B4328798">
      <w:numFmt w:val="decimal"/>
      <w:lvlText w:val=""/>
      <w:lvlJc w:val="left"/>
    </w:lvl>
    <w:lvl w:ilvl="6" w:tplc="719CD866">
      <w:numFmt w:val="decimal"/>
      <w:lvlText w:val=""/>
      <w:lvlJc w:val="left"/>
    </w:lvl>
    <w:lvl w:ilvl="7" w:tplc="5274A5B8">
      <w:numFmt w:val="decimal"/>
      <w:lvlText w:val=""/>
      <w:lvlJc w:val="left"/>
    </w:lvl>
    <w:lvl w:ilvl="8" w:tplc="FC366F5A">
      <w:numFmt w:val="decimal"/>
      <w:lvlText w:val=""/>
      <w:lvlJc w:val="left"/>
    </w:lvl>
  </w:abstractNum>
  <w:abstractNum w:abstractNumId="9">
    <w:nsid w:val="0000305E"/>
    <w:multiLevelType w:val="hybridMultilevel"/>
    <w:tmpl w:val="C39CCFBA"/>
    <w:lvl w:ilvl="0" w:tplc="95E27FBE">
      <w:start w:val="9"/>
      <w:numFmt w:val="decimal"/>
      <w:lvlText w:val="%1."/>
      <w:lvlJc w:val="left"/>
    </w:lvl>
    <w:lvl w:ilvl="1" w:tplc="05DC06E8">
      <w:numFmt w:val="decimal"/>
      <w:lvlText w:val=""/>
      <w:lvlJc w:val="left"/>
    </w:lvl>
    <w:lvl w:ilvl="2" w:tplc="46A6ACE2">
      <w:numFmt w:val="decimal"/>
      <w:lvlText w:val=""/>
      <w:lvlJc w:val="left"/>
    </w:lvl>
    <w:lvl w:ilvl="3" w:tplc="060EB478">
      <w:numFmt w:val="decimal"/>
      <w:lvlText w:val=""/>
      <w:lvlJc w:val="left"/>
    </w:lvl>
    <w:lvl w:ilvl="4" w:tplc="D27EACD8">
      <w:numFmt w:val="decimal"/>
      <w:lvlText w:val=""/>
      <w:lvlJc w:val="left"/>
    </w:lvl>
    <w:lvl w:ilvl="5" w:tplc="75E2DCC0">
      <w:numFmt w:val="decimal"/>
      <w:lvlText w:val=""/>
      <w:lvlJc w:val="left"/>
    </w:lvl>
    <w:lvl w:ilvl="6" w:tplc="41B07A22">
      <w:numFmt w:val="decimal"/>
      <w:lvlText w:val=""/>
      <w:lvlJc w:val="left"/>
    </w:lvl>
    <w:lvl w:ilvl="7" w:tplc="0D50F456">
      <w:numFmt w:val="decimal"/>
      <w:lvlText w:val=""/>
      <w:lvlJc w:val="left"/>
    </w:lvl>
    <w:lvl w:ilvl="8" w:tplc="331E7B16">
      <w:numFmt w:val="decimal"/>
      <w:lvlText w:val=""/>
      <w:lvlJc w:val="left"/>
    </w:lvl>
  </w:abstractNum>
  <w:abstractNum w:abstractNumId="10">
    <w:nsid w:val="0000390C"/>
    <w:multiLevelType w:val="hybridMultilevel"/>
    <w:tmpl w:val="DC30B9D4"/>
    <w:lvl w:ilvl="0" w:tplc="75941C0A">
      <w:start w:val="1"/>
      <w:numFmt w:val="bullet"/>
      <w:lvlText w:val="в"/>
      <w:lvlJc w:val="left"/>
    </w:lvl>
    <w:lvl w:ilvl="1" w:tplc="0BBA2CC8">
      <w:start w:val="1"/>
      <w:numFmt w:val="bullet"/>
      <w:lvlText w:val="-"/>
      <w:lvlJc w:val="left"/>
    </w:lvl>
    <w:lvl w:ilvl="2" w:tplc="5874B98A">
      <w:numFmt w:val="decimal"/>
      <w:lvlText w:val=""/>
      <w:lvlJc w:val="left"/>
    </w:lvl>
    <w:lvl w:ilvl="3" w:tplc="59766E44">
      <w:numFmt w:val="decimal"/>
      <w:lvlText w:val=""/>
      <w:lvlJc w:val="left"/>
    </w:lvl>
    <w:lvl w:ilvl="4" w:tplc="BEE87106">
      <w:numFmt w:val="decimal"/>
      <w:lvlText w:val=""/>
      <w:lvlJc w:val="left"/>
    </w:lvl>
    <w:lvl w:ilvl="5" w:tplc="634239FA">
      <w:numFmt w:val="decimal"/>
      <w:lvlText w:val=""/>
      <w:lvlJc w:val="left"/>
    </w:lvl>
    <w:lvl w:ilvl="6" w:tplc="A1B6436E">
      <w:numFmt w:val="decimal"/>
      <w:lvlText w:val=""/>
      <w:lvlJc w:val="left"/>
    </w:lvl>
    <w:lvl w:ilvl="7" w:tplc="3E209FDC">
      <w:numFmt w:val="decimal"/>
      <w:lvlText w:val=""/>
      <w:lvlJc w:val="left"/>
    </w:lvl>
    <w:lvl w:ilvl="8" w:tplc="595697E6">
      <w:numFmt w:val="decimal"/>
      <w:lvlText w:val=""/>
      <w:lvlJc w:val="left"/>
    </w:lvl>
  </w:abstractNum>
  <w:abstractNum w:abstractNumId="11">
    <w:nsid w:val="0000440D"/>
    <w:multiLevelType w:val="hybridMultilevel"/>
    <w:tmpl w:val="65F85EC4"/>
    <w:lvl w:ilvl="0" w:tplc="04B02168">
      <w:start w:val="1"/>
      <w:numFmt w:val="bullet"/>
      <w:lvlText w:val="-"/>
      <w:lvlJc w:val="left"/>
    </w:lvl>
    <w:lvl w:ilvl="1" w:tplc="D750B4AA">
      <w:numFmt w:val="decimal"/>
      <w:lvlText w:val=""/>
      <w:lvlJc w:val="left"/>
    </w:lvl>
    <w:lvl w:ilvl="2" w:tplc="8F423F34">
      <w:numFmt w:val="decimal"/>
      <w:lvlText w:val=""/>
      <w:lvlJc w:val="left"/>
    </w:lvl>
    <w:lvl w:ilvl="3" w:tplc="01DA6ACE">
      <w:numFmt w:val="decimal"/>
      <w:lvlText w:val=""/>
      <w:lvlJc w:val="left"/>
    </w:lvl>
    <w:lvl w:ilvl="4" w:tplc="C58ABDAA">
      <w:numFmt w:val="decimal"/>
      <w:lvlText w:val=""/>
      <w:lvlJc w:val="left"/>
    </w:lvl>
    <w:lvl w:ilvl="5" w:tplc="A2FAE644">
      <w:numFmt w:val="decimal"/>
      <w:lvlText w:val=""/>
      <w:lvlJc w:val="left"/>
    </w:lvl>
    <w:lvl w:ilvl="6" w:tplc="6DAA76AC">
      <w:numFmt w:val="decimal"/>
      <w:lvlText w:val=""/>
      <w:lvlJc w:val="left"/>
    </w:lvl>
    <w:lvl w:ilvl="7" w:tplc="18B40C3C">
      <w:numFmt w:val="decimal"/>
      <w:lvlText w:val=""/>
      <w:lvlJc w:val="left"/>
    </w:lvl>
    <w:lvl w:ilvl="8" w:tplc="B7FAA310">
      <w:numFmt w:val="decimal"/>
      <w:lvlText w:val=""/>
      <w:lvlJc w:val="left"/>
    </w:lvl>
  </w:abstractNum>
  <w:abstractNum w:abstractNumId="12">
    <w:nsid w:val="0000491C"/>
    <w:multiLevelType w:val="hybridMultilevel"/>
    <w:tmpl w:val="3B605E42"/>
    <w:lvl w:ilvl="0" w:tplc="8DD46B78">
      <w:start w:val="1"/>
      <w:numFmt w:val="upperLetter"/>
      <w:lvlText w:val="%1"/>
      <w:lvlJc w:val="left"/>
    </w:lvl>
    <w:lvl w:ilvl="1" w:tplc="41966762">
      <w:start w:val="9"/>
      <w:numFmt w:val="upperLetter"/>
      <w:lvlText w:val="%2."/>
      <w:lvlJc w:val="left"/>
    </w:lvl>
    <w:lvl w:ilvl="2" w:tplc="9422528A">
      <w:start w:val="1"/>
      <w:numFmt w:val="decimal"/>
      <w:lvlText w:val="%3."/>
      <w:lvlJc w:val="left"/>
    </w:lvl>
    <w:lvl w:ilvl="3" w:tplc="F974868A">
      <w:numFmt w:val="decimal"/>
      <w:lvlText w:val=""/>
      <w:lvlJc w:val="left"/>
    </w:lvl>
    <w:lvl w:ilvl="4" w:tplc="C2469F00">
      <w:numFmt w:val="decimal"/>
      <w:lvlText w:val=""/>
      <w:lvlJc w:val="left"/>
    </w:lvl>
    <w:lvl w:ilvl="5" w:tplc="527A9E70">
      <w:numFmt w:val="decimal"/>
      <w:lvlText w:val=""/>
      <w:lvlJc w:val="left"/>
    </w:lvl>
    <w:lvl w:ilvl="6" w:tplc="C7DCB672">
      <w:numFmt w:val="decimal"/>
      <w:lvlText w:val=""/>
      <w:lvlJc w:val="left"/>
    </w:lvl>
    <w:lvl w:ilvl="7" w:tplc="E6E6A672">
      <w:numFmt w:val="decimal"/>
      <w:lvlText w:val=""/>
      <w:lvlJc w:val="left"/>
    </w:lvl>
    <w:lvl w:ilvl="8" w:tplc="F678DDBE">
      <w:numFmt w:val="decimal"/>
      <w:lvlText w:val=""/>
      <w:lvlJc w:val="left"/>
    </w:lvl>
  </w:abstractNum>
  <w:abstractNum w:abstractNumId="13">
    <w:nsid w:val="00007E87"/>
    <w:multiLevelType w:val="hybridMultilevel"/>
    <w:tmpl w:val="E28CC918"/>
    <w:lvl w:ilvl="0" w:tplc="26BA2154">
      <w:start w:val="1"/>
      <w:numFmt w:val="bullet"/>
      <w:lvlText w:val="-"/>
      <w:lvlJc w:val="left"/>
    </w:lvl>
    <w:lvl w:ilvl="1" w:tplc="005C0EF8">
      <w:numFmt w:val="decimal"/>
      <w:lvlText w:val=""/>
      <w:lvlJc w:val="left"/>
    </w:lvl>
    <w:lvl w:ilvl="2" w:tplc="AD228438">
      <w:numFmt w:val="decimal"/>
      <w:lvlText w:val=""/>
      <w:lvlJc w:val="left"/>
    </w:lvl>
    <w:lvl w:ilvl="3" w:tplc="BF025E14">
      <w:numFmt w:val="decimal"/>
      <w:lvlText w:val=""/>
      <w:lvlJc w:val="left"/>
    </w:lvl>
    <w:lvl w:ilvl="4" w:tplc="8AFEC054">
      <w:numFmt w:val="decimal"/>
      <w:lvlText w:val=""/>
      <w:lvlJc w:val="left"/>
    </w:lvl>
    <w:lvl w:ilvl="5" w:tplc="E9F60F5E">
      <w:numFmt w:val="decimal"/>
      <w:lvlText w:val=""/>
      <w:lvlJc w:val="left"/>
    </w:lvl>
    <w:lvl w:ilvl="6" w:tplc="E2FEBB8A">
      <w:numFmt w:val="decimal"/>
      <w:lvlText w:val=""/>
      <w:lvlJc w:val="left"/>
    </w:lvl>
    <w:lvl w:ilvl="7" w:tplc="508A5672">
      <w:numFmt w:val="decimal"/>
      <w:lvlText w:val=""/>
      <w:lvlJc w:val="left"/>
    </w:lvl>
    <w:lvl w:ilvl="8" w:tplc="E2DA80DC">
      <w:numFmt w:val="decimal"/>
      <w:lvlText w:val=""/>
      <w:lvlJc w:val="left"/>
    </w:lvl>
  </w:abstractNum>
  <w:abstractNum w:abstractNumId="14">
    <w:nsid w:val="18482D01"/>
    <w:multiLevelType w:val="hybridMultilevel"/>
    <w:tmpl w:val="A2B20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B43C61"/>
    <w:multiLevelType w:val="hybridMultilevel"/>
    <w:tmpl w:val="367460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FD03D3"/>
    <w:multiLevelType w:val="hybridMultilevel"/>
    <w:tmpl w:val="F00468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0E5904"/>
    <w:multiLevelType w:val="hybridMultilevel"/>
    <w:tmpl w:val="5BEAB4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B565AC"/>
    <w:multiLevelType w:val="hybridMultilevel"/>
    <w:tmpl w:val="94843A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724C9B"/>
    <w:multiLevelType w:val="hybridMultilevel"/>
    <w:tmpl w:val="192E7070"/>
    <w:lvl w:ilvl="0" w:tplc="8356F14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8"/>
  </w:num>
  <w:num w:numId="5">
    <w:abstractNumId w:val="5"/>
  </w:num>
  <w:num w:numId="6">
    <w:abstractNumId w:val="6"/>
  </w:num>
  <w:num w:numId="7">
    <w:abstractNumId w:val="13"/>
  </w:num>
  <w:num w:numId="8">
    <w:abstractNumId w:val="10"/>
  </w:num>
  <w:num w:numId="9">
    <w:abstractNumId w:val="4"/>
  </w:num>
  <w:num w:numId="10">
    <w:abstractNumId w:val="0"/>
  </w:num>
  <w:num w:numId="11">
    <w:abstractNumId w:val="1"/>
  </w:num>
  <w:num w:numId="12">
    <w:abstractNumId w:val="9"/>
  </w:num>
  <w:num w:numId="13">
    <w:abstractNumId w:val="11"/>
  </w:num>
  <w:num w:numId="14">
    <w:abstractNumId w:val="12"/>
  </w:num>
  <w:num w:numId="15">
    <w:abstractNumId w:val="14"/>
  </w:num>
  <w:num w:numId="16">
    <w:abstractNumId w:val="18"/>
  </w:num>
  <w:num w:numId="17">
    <w:abstractNumId w:val="19"/>
  </w:num>
  <w:num w:numId="18">
    <w:abstractNumId w:val="16"/>
  </w:num>
  <w:num w:numId="19">
    <w:abstractNumId w:val="15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26C59"/>
    <w:rsid w:val="00126C59"/>
    <w:rsid w:val="002A487E"/>
    <w:rsid w:val="006C2C29"/>
    <w:rsid w:val="007B1913"/>
    <w:rsid w:val="009153AF"/>
    <w:rsid w:val="00A23CD8"/>
    <w:rsid w:val="00AC3089"/>
    <w:rsid w:val="00BC2885"/>
    <w:rsid w:val="00BC479B"/>
    <w:rsid w:val="00C56B70"/>
    <w:rsid w:val="00CB36DB"/>
    <w:rsid w:val="00CF4496"/>
    <w:rsid w:val="00CF6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B1913"/>
    <w:pPr>
      <w:ind w:left="720"/>
      <w:contextualSpacing/>
    </w:pPr>
  </w:style>
  <w:style w:type="paragraph" w:styleId="a5">
    <w:name w:val="No Spacing"/>
    <w:uiPriority w:val="1"/>
    <w:qFormat/>
    <w:rsid w:val="00AC3089"/>
    <w:rPr>
      <w:rFonts w:ascii="Calibri" w:eastAsia="Times New Roman" w:hAnsi="Calibri"/>
    </w:rPr>
  </w:style>
  <w:style w:type="paragraph" w:styleId="a6">
    <w:name w:val="Balloon Text"/>
    <w:basedOn w:val="a"/>
    <w:link w:val="a7"/>
    <w:uiPriority w:val="99"/>
    <w:semiHidden/>
    <w:unhideWhenUsed/>
    <w:rsid w:val="00CF6ED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6E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dtru@list.ru&#1082;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1480</Words>
  <Characters>8442</Characters>
  <Application>Microsoft Office Word</Application>
  <DocSecurity>0</DocSecurity>
  <Lines>70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МентодКабинет</cp:lastModifiedBy>
  <cp:revision>3</cp:revision>
  <cp:lastPrinted>2020-02-20T13:06:00Z</cp:lastPrinted>
  <dcterms:created xsi:type="dcterms:W3CDTF">2020-02-20T12:29:00Z</dcterms:created>
  <dcterms:modified xsi:type="dcterms:W3CDTF">2020-02-25T07:34:00Z</dcterms:modified>
</cp:coreProperties>
</file>