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16" w:rsidRDefault="00074B16" w:rsidP="00952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074B16" w:rsidRDefault="00074B16" w:rsidP="00074B1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АДМИНИСТРАЦИЯ  РУДНЯНСКОГО  МУНИЦИПАЛЬНОГО  РАЙОНА</w:t>
      </w:r>
    </w:p>
    <w:p w:rsidR="00074B16" w:rsidRDefault="00074B16" w:rsidP="00074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074B16" w:rsidRDefault="00074B16" w:rsidP="00074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74B16" w:rsidRDefault="00074B16" w:rsidP="00074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B16" w:rsidRDefault="00074B16" w:rsidP="00074B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52B43">
        <w:rPr>
          <w:rFonts w:ascii="Times New Roman" w:hAnsi="Times New Roman"/>
          <w:sz w:val="28"/>
          <w:szCs w:val="28"/>
        </w:rPr>
        <w:t xml:space="preserve"> 06 апреля 2022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52B4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952B43">
        <w:rPr>
          <w:rFonts w:ascii="Times New Roman" w:hAnsi="Times New Roman"/>
          <w:sz w:val="28"/>
          <w:szCs w:val="28"/>
        </w:rPr>
        <w:t>578-р</w:t>
      </w:r>
    </w:p>
    <w:p w:rsidR="00074B16" w:rsidRPr="0005380E" w:rsidRDefault="00074B16" w:rsidP="00074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B16" w:rsidRPr="0078435A" w:rsidRDefault="00074B16" w:rsidP="00074B16">
      <w:pPr>
        <w:spacing w:after="0" w:line="240" w:lineRule="auto"/>
        <w:ind w:right="-1" w:firstLine="709"/>
        <w:jc w:val="center"/>
        <w:rPr>
          <w:rFonts w:ascii="Times New Roman" w:hAnsi="Times New Roman"/>
          <w:bCs/>
          <w:spacing w:val="-4"/>
          <w:sz w:val="27"/>
          <w:szCs w:val="27"/>
        </w:rPr>
      </w:pPr>
      <w:r w:rsidRPr="0078435A">
        <w:rPr>
          <w:rFonts w:ascii="Times New Roman" w:hAnsi="Times New Roman"/>
          <w:bCs/>
          <w:spacing w:val="-4"/>
          <w:sz w:val="27"/>
          <w:szCs w:val="27"/>
        </w:rPr>
        <w:t xml:space="preserve">О внедрении и реализации </w:t>
      </w:r>
      <w:r w:rsidR="00045E71">
        <w:rPr>
          <w:rFonts w:ascii="Times New Roman" w:hAnsi="Times New Roman"/>
          <w:bCs/>
          <w:spacing w:val="-4"/>
          <w:sz w:val="27"/>
          <w:szCs w:val="27"/>
        </w:rPr>
        <w:t xml:space="preserve">системы </w:t>
      </w:r>
      <w:r w:rsidRPr="0078435A">
        <w:rPr>
          <w:rFonts w:ascii="Times New Roman" w:hAnsi="Times New Roman"/>
          <w:bCs/>
          <w:spacing w:val="-4"/>
          <w:sz w:val="27"/>
          <w:szCs w:val="27"/>
        </w:rPr>
        <w:t>наставничества педагогических работников в образовательных учреждени</w:t>
      </w:r>
      <w:r w:rsidR="00B24FB0" w:rsidRPr="0078435A">
        <w:rPr>
          <w:rFonts w:ascii="Times New Roman" w:hAnsi="Times New Roman"/>
          <w:bCs/>
          <w:spacing w:val="-4"/>
          <w:sz w:val="27"/>
          <w:szCs w:val="27"/>
        </w:rPr>
        <w:t>ях</w:t>
      </w:r>
      <w:r w:rsidRPr="0078435A">
        <w:rPr>
          <w:rFonts w:ascii="Times New Roman" w:hAnsi="Times New Roman"/>
          <w:bCs/>
          <w:spacing w:val="-4"/>
          <w:sz w:val="27"/>
          <w:szCs w:val="27"/>
        </w:rPr>
        <w:t xml:space="preserve"> Руднянского муниципального района</w:t>
      </w:r>
    </w:p>
    <w:p w:rsidR="00074B16" w:rsidRPr="0078435A" w:rsidRDefault="00074B16" w:rsidP="00074B16">
      <w:pPr>
        <w:spacing w:after="0" w:line="240" w:lineRule="auto"/>
        <w:ind w:right="-1" w:firstLine="709"/>
        <w:jc w:val="center"/>
        <w:rPr>
          <w:color w:val="2D2D2D"/>
          <w:sz w:val="27"/>
          <w:szCs w:val="27"/>
        </w:rPr>
      </w:pPr>
    </w:p>
    <w:p w:rsidR="00074B16" w:rsidRDefault="00074B16" w:rsidP="00074B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78435A">
        <w:rPr>
          <w:rFonts w:ascii="Times New Roman" w:hAnsi="Times New Roman"/>
          <w:sz w:val="27"/>
          <w:szCs w:val="27"/>
        </w:rPr>
        <w:t>В соответствии с приказом комитета образования, науки и молодежной политики Волгоградской области от 21.03.2022 № 25 «Об утверждении Положения о наставничестве для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области»:</w:t>
      </w:r>
    </w:p>
    <w:p w:rsidR="002B361D" w:rsidRDefault="002B361D" w:rsidP="002B36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Отделу образования, опеки и попечительства администрации Руднянского муниципального района обеспечить внедрение и реализацию </w:t>
      </w:r>
      <w:r w:rsidR="00045E71">
        <w:rPr>
          <w:rFonts w:ascii="Times New Roman" w:hAnsi="Times New Roman"/>
          <w:sz w:val="27"/>
          <w:szCs w:val="27"/>
        </w:rPr>
        <w:t xml:space="preserve">системы </w:t>
      </w:r>
      <w:r>
        <w:rPr>
          <w:rFonts w:ascii="Times New Roman" w:hAnsi="Times New Roman"/>
          <w:sz w:val="27"/>
          <w:szCs w:val="27"/>
        </w:rPr>
        <w:t>наставничества педагогических работников в</w:t>
      </w:r>
      <w:r w:rsidR="00045E71">
        <w:rPr>
          <w:rFonts w:ascii="Times New Roman" w:hAnsi="Times New Roman"/>
          <w:sz w:val="27"/>
          <w:szCs w:val="27"/>
        </w:rPr>
        <w:t xml:space="preserve"> образовательных учреждениях</w:t>
      </w:r>
      <w:r>
        <w:rPr>
          <w:rFonts w:ascii="Times New Roman" w:hAnsi="Times New Roman"/>
          <w:sz w:val="27"/>
          <w:szCs w:val="27"/>
        </w:rPr>
        <w:t xml:space="preserve"> Рудня</w:t>
      </w:r>
      <w:r w:rsidR="00045E71">
        <w:rPr>
          <w:rFonts w:ascii="Times New Roman" w:hAnsi="Times New Roman"/>
          <w:sz w:val="27"/>
          <w:szCs w:val="27"/>
        </w:rPr>
        <w:t>нского муниципального района</w:t>
      </w:r>
      <w:r>
        <w:rPr>
          <w:rFonts w:ascii="Times New Roman" w:hAnsi="Times New Roman"/>
          <w:sz w:val="27"/>
          <w:szCs w:val="27"/>
        </w:rPr>
        <w:t>.</w:t>
      </w:r>
    </w:p>
    <w:p w:rsidR="00E50337" w:rsidRPr="0078435A" w:rsidRDefault="002B361D" w:rsidP="002B36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074B16" w:rsidRPr="0078435A">
        <w:rPr>
          <w:rFonts w:ascii="Times New Roman" w:hAnsi="Times New Roman"/>
          <w:sz w:val="27"/>
          <w:szCs w:val="27"/>
        </w:rPr>
        <w:t>Руководителям образовательных учреждений Руднянского муниципального района</w:t>
      </w:r>
      <w:r w:rsidR="00045E71">
        <w:rPr>
          <w:rFonts w:ascii="Times New Roman" w:hAnsi="Times New Roman"/>
          <w:sz w:val="27"/>
          <w:szCs w:val="27"/>
        </w:rPr>
        <w:t>:</w:t>
      </w:r>
    </w:p>
    <w:p w:rsidR="006F3E6C" w:rsidRPr="0078435A" w:rsidRDefault="002B361D" w:rsidP="00074B16">
      <w:pPr>
        <w:shd w:val="clear" w:color="auto" w:fill="FFFFFF"/>
        <w:spacing w:after="0" w:line="240" w:lineRule="auto"/>
        <w:ind w:right="1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E50337" w:rsidRPr="0078435A">
        <w:rPr>
          <w:rFonts w:ascii="Times New Roman" w:hAnsi="Times New Roman"/>
          <w:sz w:val="27"/>
          <w:szCs w:val="27"/>
        </w:rPr>
        <w:t>.</w:t>
      </w:r>
      <w:r w:rsidR="00B24FB0" w:rsidRPr="0078435A">
        <w:rPr>
          <w:rFonts w:ascii="Times New Roman" w:hAnsi="Times New Roman"/>
          <w:sz w:val="27"/>
          <w:szCs w:val="27"/>
        </w:rPr>
        <w:t>1</w:t>
      </w:r>
      <w:r w:rsidR="00E50337" w:rsidRPr="0078435A">
        <w:rPr>
          <w:rFonts w:ascii="Times New Roman" w:hAnsi="Times New Roman"/>
          <w:sz w:val="27"/>
          <w:szCs w:val="27"/>
        </w:rPr>
        <w:t xml:space="preserve"> </w:t>
      </w:r>
      <w:r w:rsidR="00074B16" w:rsidRPr="0078435A">
        <w:rPr>
          <w:rFonts w:ascii="Times New Roman" w:hAnsi="Times New Roman"/>
          <w:sz w:val="27"/>
          <w:szCs w:val="27"/>
        </w:rPr>
        <w:t xml:space="preserve"> разработать и утвердить </w:t>
      </w:r>
      <w:r w:rsidR="00E50337" w:rsidRPr="0078435A">
        <w:rPr>
          <w:rFonts w:ascii="Times New Roman" w:hAnsi="Times New Roman"/>
          <w:sz w:val="27"/>
          <w:szCs w:val="27"/>
        </w:rPr>
        <w:t xml:space="preserve">Положение о системе наставничества педагогических работников </w:t>
      </w:r>
      <w:r w:rsidR="00967CF0" w:rsidRPr="0078435A">
        <w:rPr>
          <w:rFonts w:ascii="Times New Roman" w:hAnsi="Times New Roman"/>
          <w:sz w:val="27"/>
          <w:szCs w:val="27"/>
        </w:rPr>
        <w:t xml:space="preserve">в соответствии с примерным положением </w:t>
      </w:r>
      <w:r w:rsidR="00062FF3" w:rsidRPr="0078435A">
        <w:rPr>
          <w:rFonts w:ascii="Times New Roman" w:hAnsi="Times New Roman"/>
          <w:sz w:val="27"/>
          <w:szCs w:val="27"/>
        </w:rPr>
        <w:t>согласно Приложению 1</w:t>
      </w:r>
      <w:r w:rsidR="0078435A" w:rsidRPr="0078435A">
        <w:rPr>
          <w:rFonts w:ascii="Times New Roman" w:hAnsi="Times New Roman"/>
          <w:sz w:val="27"/>
          <w:szCs w:val="27"/>
        </w:rPr>
        <w:t xml:space="preserve"> к приказу комитета образования, науки и молодежной политики Волгоградской области от 21.03.2022 № 25 «Об утверждении Положения о </w:t>
      </w:r>
      <w:proofErr w:type="gramStart"/>
      <w:r w:rsidR="0078435A" w:rsidRPr="0078435A">
        <w:rPr>
          <w:rFonts w:ascii="Times New Roman" w:hAnsi="Times New Roman"/>
          <w:sz w:val="27"/>
          <w:szCs w:val="27"/>
        </w:rPr>
        <w:t xml:space="preserve">наставничестве для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области»  </w:t>
      </w:r>
      <w:proofErr w:type="gramEnd"/>
    </w:p>
    <w:p w:rsidR="00E50337" w:rsidRPr="0078435A" w:rsidRDefault="002B361D" w:rsidP="00E50337">
      <w:pPr>
        <w:pStyle w:val="20"/>
        <w:shd w:val="clear" w:color="auto" w:fill="auto"/>
        <w:ind w:firstLine="72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2</w:t>
      </w:r>
      <w:r w:rsidR="00B24FB0" w:rsidRPr="0078435A">
        <w:rPr>
          <w:sz w:val="27"/>
          <w:szCs w:val="27"/>
        </w:rPr>
        <w:t>.2</w:t>
      </w:r>
      <w:r w:rsidR="00E50337" w:rsidRPr="0078435A">
        <w:rPr>
          <w:sz w:val="27"/>
          <w:szCs w:val="27"/>
        </w:rPr>
        <w:t xml:space="preserve">  разработать  и утвердить </w:t>
      </w:r>
      <w:r w:rsidR="00E50337" w:rsidRPr="0078435A">
        <w:rPr>
          <w:color w:val="000000"/>
          <w:sz w:val="27"/>
          <w:szCs w:val="27"/>
        </w:rPr>
        <w:t xml:space="preserve">дорожную карту по внедрению и реализации </w:t>
      </w:r>
      <w:r w:rsidR="00045E71">
        <w:rPr>
          <w:color w:val="000000"/>
          <w:sz w:val="27"/>
          <w:szCs w:val="27"/>
        </w:rPr>
        <w:t xml:space="preserve">системы </w:t>
      </w:r>
      <w:r w:rsidR="00E50337" w:rsidRPr="0078435A">
        <w:rPr>
          <w:color w:val="000000"/>
          <w:sz w:val="27"/>
          <w:szCs w:val="27"/>
        </w:rPr>
        <w:t>наставничес</w:t>
      </w:r>
      <w:r w:rsidR="00967CF0" w:rsidRPr="0078435A">
        <w:rPr>
          <w:color w:val="000000"/>
          <w:sz w:val="27"/>
          <w:szCs w:val="27"/>
        </w:rPr>
        <w:t>тва педагогических работников;</w:t>
      </w:r>
    </w:p>
    <w:p w:rsidR="002B361D" w:rsidRDefault="002B361D" w:rsidP="002B361D">
      <w:pPr>
        <w:pStyle w:val="20"/>
        <w:shd w:val="clear" w:color="auto" w:fill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</w:t>
      </w:r>
      <w:r w:rsidR="0078435A" w:rsidRPr="0078435A">
        <w:rPr>
          <w:color w:val="000000"/>
          <w:sz w:val="27"/>
          <w:szCs w:val="27"/>
        </w:rPr>
        <w:t xml:space="preserve"> на сайтах общеобразовательных </w:t>
      </w:r>
      <w:r>
        <w:rPr>
          <w:color w:val="000000"/>
          <w:sz w:val="27"/>
          <w:szCs w:val="27"/>
        </w:rPr>
        <w:t>учреждений</w:t>
      </w:r>
      <w:r w:rsidR="0078435A" w:rsidRPr="0078435A">
        <w:rPr>
          <w:color w:val="000000"/>
          <w:sz w:val="27"/>
          <w:szCs w:val="27"/>
        </w:rPr>
        <w:t xml:space="preserve"> создать раздел «Наставничество» с последующим размещением</w:t>
      </w:r>
      <w:r w:rsidR="00045E71">
        <w:rPr>
          <w:color w:val="000000"/>
          <w:sz w:val="27"/>
          <w:szCs w:val="27"/>
        </w:rPr>
        <w:t xml:space="preserve"> объективной</w:t>
      </w:r>
      <w:r w:rsidR="0078435A" w:rsidRPr="0078435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информации.</w:t>
      </w:r>
    </w:p>
    <w:p w:rsidR="00B24FB0" w:rsidRPr="002B361D" w:rsidRDefault="002B361D" w:rsidP="002B361D">
      <w:pPr>
        <w:pStyle w:val="20"/>
        <w:shd w:val="clear" w:color="auto" w:fill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B24FB0" w:rsidRPr="0078435A">
        <w:rPr>
          <w:color w:val="000000"/>
          <w:sz w:val="27"/>
          <w:szCs w:val="27"/>
        </w:rPr>
        <w:t xml:space="preserve">. </w:t>
      </w:r>
      <w:proofErr w:type="gramStart"/>
      <w:r w:rsidR="00B24FB0" w:rsidRPr="0078435A">
        <w:rPr>
          <w:rStyle w:val="2Exact"/>
          <w:rFonts w:eastAsia="Arial Unicode MS"/>
          <w:sz w:val="27"/>
          <w:szCs w:val="27"/>
        </w:rPr>
        <w:t>Контроль за</w:t>
      </w:r>
      <w:proofErr w:type="gramEnd"/>
      <w:r w:rsidR="00B24FB0" w:rsidRPr="0078435A">
        <w:rPr>
          <w:rStyle w:val="2Exact"/>
          <w:rFonts w:eastAsia="Arial Unicode MS"/>
          <w:sz w:val="27"/>
          <w:szCs w:val="27"/>
        </w:rPr>
        <w:t xml:space="preserve"> исполнением распоряжения возложить на</w:t>
      </w:r>
      <w:r w:rsidR="00967CF0" w:rsidRPr="0078435A">
        <w:rPr>
          <w:rStyle w:val="2Exact"/>
          <w:rFonts w:eastAsia="Arial Unicode MS"/>
          <w:sz w:val="27"/>
          <w:szCs w:val="27"/>
        </w:rPr>
        <w:t xml:space="preserve"> начальника</w:t>
      </w:r>
      <w:r w:rsidR="00B24FB0" w:rsidRPr="0078435A">
        <w:rPr>
          <w:sz w:val="27"/>
          <w:szCs w:val="27"/>
        </w:rPr>
        <w:t xml:space="preserve"> отдела  образ</w:t>
      </w:r>
      <w:r w:rsidR="00967CF0" w:rsidRPr="0078435A">
        <w:rPr>
          <w:sz w:val="27"/>
          <w:szCs w:val="27"/>
        </w:rPr>
        <w:t xml:space="preserve">ования, опеки и попечительства </w:t>
      </w:r>
      <w:r w:rsidR="00B24FB0" w:rsidRPr="0078435A">
        <w:rPr>
          <w:sz w:val="27"/>
          <w:szCs w:val="27"/>
        </w:rPr>
        <w:t>администрации Руднянского муниципального района Т.А. Мягкову.</w:t>
      </w:r>
    </w:p>
    <w:p w:rsidR="00B24FB0" w:rsidRPr="0078435A" w:rsidRDefault="00B24FB0" w:rsidP="00B24FB0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B24FB0" w:rsidRPr="0078435A" w:rsidRDefault="00B24FB0" w:rsidP="00B24FB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78435A">
        <w:rPr>
          <w:rFonts w:ascii="Times New Roman" w:hAnsi="Times New Roman"/>
          <w:sz w:val="27"/>
          <w:szCs w:val="27"/>
        </w:rPr>
        <w:t>Глава Руднянского</w:t>
      </w:r>
    </w:p>
    <w:p w:rsidR="00B24FB0" w:rsidRPr="0078435A" w:rsidRDefault="00B24FB0" w:rsidP="00B24FB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78435A">
        <w:rPr>
          <w:rFonts w:ascii="Times New Roman" w:hAnsi="Times New Roman"/>
          <w:sz w:val="27"/>
          <w:szCs w:val="27"/>
        </w:rPr>
        <w:t xml:space="preserve">муниципального района </w:t>
      </w:r>
      <w:r w:rsidRPr="0078435A">
        <w:rPr>
          <w:rFonts w:ascii="Times New Roman" w:hAnsi="Times New Roman"/>
          <w:sz w:val="27"/>
          <w:szCs w:val="27"/>
        </w:rPr>
        <w:tab/>
      </w:r>
      <w:r w:rsidRPr="0078435A">
        <w:rPr>
          <w:rFonts w:ascii="Times New Roman" w:hAnsi="Times New Roman"/>
          <w:sz w:val="27"/>
          <w:szCs w:val="27"/>
        </w:rPr>
        <w:tab/>
      </w:r>
      <w:r w:rsidRPr="0078435A">
        <w:rPr>
          <w:rFonts w:ascii="Times New Roman" w:hAnsi="Times New Roman"/>
          <w:sz w:val="27"/>
          <w:szCs w:val="27"/>
        </w:rPr>
        <w:tab/>
        <w:t xml:space="preserve">           </w:t>
      </w:r>
      <w:r w:rsidR="00062FF3" w:rsidRPr="0078435A">
        <w:rPr>
          <w:rFonts w:ascii="Times New Roman" w:hAnsi="Times New Roman"/>
          <w:sz w:val="27"/>
          <w:szCs w:val="27"/>
        </w:rPr>
        <w:t xml:space="preserve">       </w:t>
      </w:r>
      <w:r w:rsidRPr="0078435A">
        <w:rPr>
          <w:rFonts w:ascii="Times New Roman" w:hAnsi="Times New Roman"/>
          <w:sz w:val="27"/>
          <w:szCs w:val="27"/>
        </w:rPr>
        <w:t xml:space="preserve">           В.А. Полетаев</w:t>
      </w:r>
    </w:p>
    <w:p w:rsidR="00B24FB0" w:rsidRPr="0078435A" w:rsidRDefault="00B24FB0" w:rsidP="00B24FB0">
      <w:pPr>
        <w:spacing w:after="0"/>
        <w:jc w:val="both"/>
        <w:rPr>
          <w:rFonts w:ascii="Times New Roman" w:hAnsi="Times New Roman"/>
          <w:sz w:val="27"/>
          <w:szCs w:val="27"/>
        </w:rPr>
      </w:pPr>
    </w:p>
    <w:sectPr w:rsidR="00B24FB0" w:rsidRPr="0078435A" w:rsidSect="00045E7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15E"/>
    <w:multiLevelType w:val="hybridMultilevel"/>
    <w:tmpl w:val="0C40506E"/>
    <w:lvl w:ilvl="0" w:tplc="0D6A1D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418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656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8B2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22D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CD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CF6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CB9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635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B16"/>
    <w:rsid w:val="00045E71"/>
    <w:rsid w:val="00062FF3"/>
    <w:rsid w:val="00074B16"/>
    <w:rsid w:val="002B361D"/>
    <w:rsid w:val="006F3E6C"/>
    <w:rsid w:val="0078435A"/>
    <w:rsid w:val="00952B43"/>
    <w:rsid w:val="00967CF0"/>
    <w:rsid w:val="00B24FB0"/>
    <w:rsid w:val="00E5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503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33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24FB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Exact">
    <w:name w:val="Основной текст (2) Exact"/>
    <w:basedOn w:val="a0"/>
    <w:rsid w:val="00B24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Бойко</cp:lastModifiedBy>
  <cp:revision>5</cp:revision>
  <cp:lastPrinted>2022-04-01T11:30:00Z</cp:lastPrinted>
  <dcterms:created xsi:type="dcterms:W3CDTF">2022-04-01T07:53:00Z</dcterms:created>
  <dcterms:modified xsi:type="dcterms:W3CDTF">2022-05-19T11:05:00Z</dcterms:modified>
</cp:coreProperties>
</file>